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EDA0" w14:textId="58708136" w:rsidR="00EE4D94" w:rsidRDefault="00EE4D94">
      <w:r>
        <w:rPr>
          <w:noProof/>
        </w:rPr>
        <w:drawing>
          <wp:anchor distT="0" distB="0" distL="114300" distR="114300" simplePos="0" relativeHeight="251658240" behindDoc="0" locked="0" layoutInCell="1" allowOverlap="1" wp14:anchorId="3AC7C75E" wp14:editId="3E5BDB18">
            <wp:simplePos x="0" y="0"/>
            <wp:positionH relativeFrom="column">
              <wp:posOffset>4970733</wp:posOffset>
            </wp:positionH>
            <wp:positionV relativeFrom="paragraph">
              <wp:posOffset>-52420</wp:posOffset>
            </wp:positionV>
            <wp:extent cx="4033520" cy="546100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A595D" w14:textId="77777777" w:rsidR="00EE4D94" w:rsidRDefault="00EE4D94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436"/>
        <w:gridCol w:w="1820"/>
        <w:gridCol w:w="1317"/>
        <w:gridCol w:w="2169"/>
        <w:gridCol w:w="2550"/>
        <w:gridCol w:w="15"/>
        <w:gridCol w:w="30"/>
        <w:gridCol w:w="15"/>
        <w:gridCol w:w="45"/>
        <w:gridCol w:w="15"/>
        <w:gridCol w:w="2758"/>
      </w:tblGrid>
      <w:tr w:rsidR="00193EB3" w14:paraId="7403CAC7" w14:textId="77777777" w:rsidTr="00EE4D94">
        <w:tc>
          <w:tcPr>
            <w:tcW w:w="14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72AD9" w14:textId="6FA1016E" w:rsidR="00EE4D94" w:rsidRPr="00EE4D94" w:rsidRDefault="00EE4D94" w:rsidP="00EE4D94">
            <w:pPr>
              <w:pStyle w:val="Heading2"/>
              <w:tabs>
                <w:tab w:val="left" w:pos="720"/>
              </w:tabs>
              <w:spacing w:before="0" w:beforeAutospacing="0" w:after="0" w:afterAutospacing="0" w:line="276" w:lineRule="auto"/>
              <w:ind w:left="-426" w:right="-24"/>
              <w:jc w:val="center"/>
              <w:rPr>
                <w:rFonts w:ascii="Tahoma" w:hAnsi="Tahoma" w:cs="Tahoma"/>
                <w:b w:val="0"/>
                <w:sz w:val="18"/>
                <w:szCs w:val="18"/>
                <w:lang w:val="en-GB"/>
              </w:rPr>
            </w:pPr>
            <w:bookmarkStart w:id="0" w:name="docDepartment"/>
            <w:bookmarkEnd w:id="0"/>
          </w:p>
        </w:tc>
      </w:tr>
      <w:tr w:rsidR="00EE4D94" w14:paraId="20BE9F3B" w14:textId="77777777" w:rsidTr="00EE4D94">
        <w:tc>
          <w:tcPr>
            <w:tcW w:w="14170" w:type="dxa"/>
            <w:gridSpan w:val="11"/>
            <w:tcBorders>
              <w:top w:val="single" w:sz="4" w:space="0" w:color="auto"/>
            </w:tcBorders>
            <w:shd w:val="clear" w:color="auto" w:fill="000000" w:themeFill="text1"/>
          </w:tcPr>
          <w:p w14:paraId="3E8C2044" w14:textId="389D9D85" w:rsidR="00EE4D94" w:rsidRDefault="00EE4D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Q&amp;APP CURRICULUM DEVELOPMENT PROJECT PLAN 2022</w:t>
            </w:r>
          </w:p>
        </w:tc>
      </w:tr>
      <w:tr w:rsidR="00193EB3" w14:paraId="40D804A7" w14:textId="77777777" w:rsidTr="62B3F875">
        <w:tc>
          <w:tcPr>
            <w:tcW w:w="3436" w:type="dxa"/>
            <w:shd w:val="clear" w:color="auto" w:fill="7F7F7F" w:themeFill="text1" w:themeFillTint="80"/>
          </w:tcPr>
          <w:p w14:paraId="06DB524A" w14:textId="365CDB52" w:rsidR="00193EB3" w:rsidRDefault="0019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new qualification name</w:t>
            </w:r>
          </w:p>
        </w:tc>
        <w:tc>
          <w:tcPr>
            <w:tcW w:w="10734" w:type="dxa"/>
            <w:gridSpan w:val="10"/>
            <w:shd w:val="clear" w:color="auto" w:fill="auto"/>
          </w:tcPr>
          <w:p w14:paraId="3C526ACD" w14:textId="77777777" w:rsidR="00193EB3" w:rsidRDefault="00193EB3">
            <w:pPr>
              <w:rPr>
                <w:rFonts w:ascii="Arial" w:hAnsi="Arial" w:cs="Arial"/>
                <w:b/>
              </w:rPr>
            </w:pPr>
          </w:p>
        </w:tc>
      </w:tr>
      <w:tr w:rsidR="00193EB3" w14:paraId="546293EE" w14:textId="77777777" w:rsidTr="62B3F875">
        <w:tc>
          <w:tcPr>
            <w:tcW w:w="3436" w:type="dxa"/>
            <w:shd w:val="clear" w:color="auto" w:fill="7F7F7F" w:themeFill="text1" w:themeFillTint="80"/>
          </w:tcPr>
          <w:p w14:paraId="6142241D" w14:textId="76E563A9" w:rsidR="00193EB3" w:rsidRPr="00707440" w:rsidRDefault="0019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 team leader:</w:t>
            </w:r>
          </w:p>
        </w:tc>
        <w:tc>
          <w:tcPr>
            <w:tcW w:w="3137" w:type="dxa"/>
            <w:gridSpan w:val="2"/>
            <w:shd w:val="clear" w:color="auto" w:fill="auto"/>
          </w:tcPr>
          <w:p w14:paraId="0B8D9F72" w14:textId="77777777" w:rsidR="00193EB3" w:rsidRPr="00707440" w:rsidRDefault="00193EB3">
            <w:pPr>
              <w:rPr>
                <w:rFonts w:ascii="Arial" w:hAnsi="Arial" w:cs="Arial"/>
                <w:b/>
              </w:rPr>
            </w:pPr>
          </w:p>
        </w:tc>
        <w:tc>
          <w:tcPr>
            <w:tcW w:w="2169" w:type="dxa"/>
            <w:shd w:val="clear" w:color="auto" w:fill="7F7F7F" w:themeFill="text1" w:themeFillTint="80"/>
          </w:tcPr>
          <w:p w14:paraId="532A9BA0" w14:textId="61D89FB6" w:rsidR="00193EB3" w:rsidRPr="00707440" w:rsidRDefault="0019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 team members:</w:t>
            </w:r>
          </w:p>
        </w:tc>
        <w:tc>
          <w:tcPr>
            <w:tcW w:w="5428" w:type="dxa"/>
            <w:gridSpan w:val="7"/>
            <w:shd w:val="clear" w:color="auto" w:fill="auto"/>
          </w:tcPr>
          <w:p w14:paraId="24A12058" w14:textId="77777777" w:rsidR="00193EB3" w:rsidRDefault="00193EB3">
            <w:pPr>
              <w:rPr>
                <w:rFonts w:ascii="Arial" w:hAnsi="Arial" w:cs="Arial"/>
                <w:b/>
              </w:rPr>
            </w:pPr>
          </w:p>
        </w:tc>
      </w:tr>
      <w:tr w:rsidR="008C6B8D" w14:paraId="070D56AC" w14:textId="77777777" w:rsidTr="62B3F875">
        <w:tc>
          <w:tcPr>
            <w:tcW w:w="3436" w:type="dxa"/>
            <w:shd w:val="clear" w:color="auto" w:fill="7F7F7F" w:themeFill="text1" w:themeFillTint="80"/>
          </w:tcPr>
          <w:p w14:paraId="505CB104" w14:textId="332BD0B5" w:rsidR="008C6B8D" w:rsidRDefault="00B566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991D0E">
              <w:rPr>
                <w:rFonts w:ascii="Arial" w:hAnsi="Arial" w:cs="Arial"/>
                <w:b/>
              </w:rPr>
              <w:t>ll</w:t>
            </w:r>
            <w:r>
              <w:rPr>
                <w:rFonts w:ascii="Arial" w:hAnsi="Arial" w:cs="Arial"/>
                <w:b/>
              </w:rPr>
              <w:t>ocated SCS</w:t>
            </w:r>
          </w:p>
        </w:tc>
        <w:tc>
          <w:tcPr>
            <w:tcW w:w="3137" w:type="dxa"/>
            <w:gridSpan w:val="2"/>
            <w:shd w:val="clear" w:color="auto" w:fill="auto"/>
          </w:tcPr>
          <w:p w14:paraId="0EFFBAFA" w14:textId="77777777" w:rsidR="008C6B8D" w:rsidRPr="00707440" w:rsidRDefault="008C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69" w:type="dxa"/>
            <w:shd w:val="clear" w:color="auto" w:fill="7F7F7F" w:themeFill="text1" w:themeFillTint="80"/>
          </w:tcPr>
          <w:p w14:paraId="03B4B81B" w14:textId="29985732" w:rsidR="008C6B8D" w:rsidRDefault="00991D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 </w:t>
            </w:r>
            <w:r w:rsidR="001B34DD">
              <w:rPr>
                <w:rFonts w:ascii="Arial" w:hAnsi="Arial" w:cs="Arial"/>
                <w:b/>
              </w:rPr>
              <w:t>Director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28" w:type="dxa"/>
            <w:gridSpan w:val="7"/>
            <w:shd w:val="clear" w:color="auto" w:fill="auto"/>
          </w:tcPr>
          <w:p w14:paraId="47078886" w14:textId="77777777" w:rsidR="008C6B8D" w:rsidRDefault="008C6B8D">
            <w:pPr>
              <w:rPr>
                <w:rFonts w:ascii="Arial" w:hAnsi="Arial" w:cs="Arial"/>
                <w:b/>
              </w:rPr>
            </w:pPr>
          </w:p>
        </w:tc>
      </w:tr>
      <w:tr w:rsidR="00193EB3" w14:paraId="380BD6ED" w14:textId="77777777" w:rsidTr="62B3F875">
        <w:tc>
          <w:tcPr>
            <w:tcW w:w="3436" w:type="dxa"/>
            <w:shd w:val="clear" w:color="auto" w:fill="7F7F7F" w:themeFill="text1" w:themeFillTint="80"/>
          </w:tcPr>
          <w:p w14:paraId="73226F68" w14:textId="2C3E20E8" w:rsidR="00193EB3" w:rsidRPr="00707440" w:rsidRDefault="0019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</w:t>
            </w:r>
            <w:r w:rsidR="00991D0E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>initial project plan</w:t>
            </w:r>
          </w:p>
        </w:tc>
        <w:tc>
          <w:tcPr>
            <w:tcW w:w="3137" w:type="dxa"/>
            <w:gridSpan w:val="2"/>
            <w:shd w:val="clear" w:color="auto" w:fill="auto"/>
          </w:tcPr>
          <w:p w14:paraId="5524E380" w14:textId="77777777" w:rsidR="00193EB3" w:rsidRPr="00707440" w:rsidRDefault="00193EB3">
            <w:pPr>
              <w:rPr>
                <w:rFonts w:ascii="Arial" w:hAnsi="Arial" w:cs="Arial"/>
                <w:b/>
              </w:rPr>
            </w:pPr>
          </w:p>
        </w:tc>
        <w:tc>
          <w:tcPr>
            <w:tcW w:w="2169" w:type="dxa"/>
            <w:shd w:val="clear" w:color="auto" w:fill="7F7F7F" w:themeFill="text1" w:themeFillTint="80"/>
          </w:tcPr>
          <w:p w14:paraId="03388BDB" w14:textId="3190B5A4" w:rsidR="00193EB3" w:rsidRPr="00707440" w:rsidRDefault="0019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</w:t>
            </w:r>
            <w:r w:rsidR="00991D0E">
              <w:rPr>
                <w:rFonts w:ascii="Arial" w:hAnsi="Arial" w:cs="Arial"/>
                <w:b/>
              </w:rPr>
              <w:t xml:space="preserve">the </w:t>
            </w:r>
            <w:r w:rsidR="00E9416E">
              <w:rPr>
                <w:rFonts w:ascii="Arial" w:hAnsi="Arial" w:cs="Arial"/>
                <w:b/>
              </w:rPr>
              <w:t>updated</w:t>
            </w:r>
            <w:r>
              <w:rPr>
                <w:rFonts w:ascii="Arial" w:hAnsi="Arial" w:cs="Arial"/>
                <w:b/>
              </w:rPr>
              <w:t xml:space="preserve"> project plan</w:t>
            </w:r>
          </w:p>
        </w:tc>
        <w:tc>
          <w:tcPr>
            <w:tcW w:w="5428" w:type="dxa"/>
            <w:gridSpan w:val="7"/>
            <w:shd w:val="clear" w:color="auto" w:fill="auto"/>
          </w:tcPr>
          <w:p w14:paraId="2B5A08AE" w14:textId="77777777" w:rsidR="00193EB3" w:rsidRDefault="00193EB3">
            <w:pPr>
              <w:rPr>
                <w:rFonts w:ascii="Arial" w:hAnsi="Arial" w:cs="Arial"/>
                <w:b/>
              </w:rPr>
            </w:pPr>
          </w:p>
        </w:tc>
      </w:tr>
      <w:tr w:rsidR="00E35BC4" w14:paraId="7AAD2F1A" w14:textId="60679608" w:rsidTr="62B3F875">
        <w:tc>
          <w:tcPr>
            <w:tcW w:w="3436" w:type="dxa"/>
            <w:shd w:val="clear" w:color="auto" w:fill="000000" w:themeFill="text1"/>
          </w:tcPr>
          <w:p w14:paraId="189DCE05" w14:textId="734866D2" w:rsidR="00E35BC4" w:rsidRPr="00193EB3" w:rsidRDefault="00E35BC4" w:rsidP="00193EB3">
            <w:pPr>
              <w:rPr>
                <w:rFonts w:ascii="Arial" w:hAnsi="Arial" w:cs="Arial"/>
                <w:b/>
              </w:rPr>
            </w:pPr>
            <w:r w:rsidRPr="00707440">
              <w:rPr>
                <w:rFonts w:ascii="Arial" w:hAnsi="Arial" w:cs="Arial"/>
                <w:b/>
              </w:rPr>
              <w:t>Scope of work</w:t>
            </w:r>
          </w:p>
        </w:tc>
        <w:tc>
          <w:tcPr>
            <w:tcW w:w="1820" w:type="dxa"/>
            <w:shd w:val="clear" w:color="auto" w:fill="000000" w:themeFill="text1"/>
          </w:tcPr>
          <w:p w14:paraId="7587B797" w14:textId="77777777" w:rsidR="00E35BC4" w:rsidRDefault="00E35BC4">
            <w:pPr>
              <w:rPr>
                <w:rFonts w:ascii="Arial" w:hAnsi="Arial" w:cs="Arial"/>
                <w:b/>
              </w:rPr>
            </w:pPr>
            <w:r w:rsidRPr="00707440">
              <w:rPr>
                <w:rFonts w:ascii="Arial" w:hAnsi="Arial" w:cs="Arial"/>
                <w:b/>
              </w:rPr>
              <w:t>Work duration</w:t>
            </w:r>
          </w:p>
          <w:p w14:paraId="78F54252" w14:textId="172476B5" w:rsidR="00E35BC4" w:rsidRPr="00707440" w:rsidRDefault="00E35B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(estimates)</w:t>
            </w:r>
          </w:p>
        </w:tc>
        <w:tc>
          <w:tcPr>
            <w:tcW w:w="1317" w:type="dxa"/>
            <w:shd w:val="clear" w:color="auto" w:fill="000000" w:themeFill="text1"/>
          </w:tcPr>
          <w:p w14:paraId="73FE3FF1" w14:textId="77777777" w:rsidR="00E35BC4" w:rsidRPr="00707440" w:rsidRDefault="00E35BC4">
            <w:pPr>
              <w:rPr>
                <w:rFonts w:ascii="Arial" w:hAnsi="Arial" w:cs="Arial"/>
                <w:b/>
              </w:rPr>
            </w:pPr>
            <w:r w:rsidRPr="00707440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2169" w:type="dxa"/>
            <w:shd w:val="clear" w:color="auto" w:fill="000000" w:themeFill="text1"/>
          </w:tcPr>
          <w:p w14:paraId="7BE80000" w14:textId="77777777" w:rsidR="00E35BC4" w:rsidRPr="00707440" w:rsidRDefault="00E35BC4">
            <w:pPr>
              <w:rPr>
                <w:rFonts w:ascii="Arial" w:hAnsi="Arial" w:cs="Arial"/>
                <w:b/>
              </w:rPr>
            </w:pPr>
            <w:r w:rsidRPr="00707440">
              <w:rPr>
                <w:rFonts w:ascii="Arial" w:hAnsi="Arial" w:cs="Arial"/>
                <w:b/>
              </w:rPr>
              <w:t>Responsible team member</w:t>
            </w:r>
          </w:p>
        </w:tc>
        <w:tc>
          <w:tcPr>
            <w:tcW w:w="2565" w:type="dxa"/>
            <w:gridSpan w:val="2"/>
            <w:shd w:val="clear" w:color="auto" w:fill="000000" w:themeFill="text1"/>
          </w:tcPr>
          <w:p w14:paraId="0E54FF28" w14:textId="77777777" w:rsidR="00E35BC4" w:rsidRDefault="00E35B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Contributing </w:t>
            </w:r>
          </w:p>
          <w:p w14:paraId="6DCD5E72" w14:textId="5F7E6C08" w:rsidR="00E35BC4" w:rsidRPr="00707440" w:rsidRDefault="007758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E35BC4">
              <w:rPr>
                <w:rFonts w:ascii="Arial" w:hAnsi="Arial" w:cs="Arial"/>
                <w:b/>
              </w:rPr>
              <w:t xml:space="preserve">eam members </w:t>
            </w:r>
          </w:p>
        </w:tc>
        <w:tc>
          <w:tcPr>
            <w:tcW w:w="2863" w:type="dxa"/>
            <w:gridSpan w:val="5"/>
            <w:shd w:val="clear" w:color="auto" w:fill="000000" w:themeFill="text1"/>
          </w:tcPr>
          <w:p w14:paraId="1B356684" w14:textId="412DF258" w:rsidR="00E35BC4" w:rsidRDefault="00E35B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  <w:p w14:paraId="00F39204" w14:textId="77777777" w:rsidR="00E35BC4" w:rsidRPr="00707440" w:rsidRDefault="00E35BC4">
            <w:pPr>
              <w:rPr>
                <w:rFonts w:ascii="Arial" w:hAnsi="Arial" w:cs="Arial"/>
                <w:b/>
              </w:rPr>
            </w:pPr>
          </w:p>
        </w:tc>
      </w:tr>
      <w:tr w:rsidR="00E35BC4" w14:paraId="0768B835" w14:textId="01D3DFF4" w:rsidTr="62B3F875">
        <w:tc>
          <w:tcPr>
            <w:tcW w:w="11307" w:type="dxa"/>
            <w:gridSpan w:val="6"/>
            <w:shd w:val="clear" w:color="auto" w:fill="A8D08D" w:themeFill="accent6" w:themeFillTint="99"/>
          </w:tcPr>
          <w:p w14:paraId="3009EA27" w14:textId="3CB409D1" w:rsidR="00E35BC4" w:rsidRPr="000548BE" w:rsidRDefault="00E35BC4" w:rsidP="000548BE">
            <w:pPr>
              <w:pStyle w:val="ListParagraph"/>
              <w:numPr>
                <w:ilvl w:val="0"/>
                <w:numId w:val="8"/>
              </w:numPr>
              <w:ind w:left="306" w:hanging="306"/>
              <w:rPr>
                <w:rFonts w:ascii="Arial" w:hAnsi="Arial" w:cs="Arial"/>
                <w:b/>
                <w:bCs/>
              </w:rPr>
            </w:pPr>
            <w:r w:rsidRPr="000548BE">
              <w:rPr>
                <w:rFonts w:ascii="Arial" w:hAnsi="Arial" w:cs="Arial"/>
                <w:b/>
                <w:bCs/>
              </w:rPr>
              <w:t>GETTING STARTED</w:t>
            </w:r>
          </w:p>
        </w:tc>
        <w:tc>
          <w:tcPr>
            <w:tcW w:w="2863" w:type="dxa"/>
            <w:gridSpan w:val="5"/>
            <w:shd w:val="clear" w:color="auto" w:fill="A8D08D" w:themeFill="accent6" w:themeFillTint="99"/>
          </w:tcPr>
          <w:p w14:paraId="38435102" w14:textId="77777777" w:rsidR="00E35BC4" w:rsidRPr="00E35BC4" w:rsidRDefault="00E35BC4" w:rsidP="00E35BC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35BC4" w14:paraId="449CF1F2" w14:textId="666E68E2" w:rsidTr="62B3F875">
        <w:tc>
          <w:tcPr>
            <w:tcW w:w="3436" w:type="dxa"/>
            <w:shd w:val="clear" w:color="auto" w:fill="E2EFD9" w:themeFill="accent6" w:themeFillTint="33"/>
          </w:tcPr>
          <w:p w14:paraId="031402EB" w14:textId="406DE8F3" w:rsidR="00E35BC4" w:rsidRPr="00775803" w:rsidRDefault="00E35BC4" w:rsidP="00E941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1.1.1 Access Tsela. </w:t>
            </w:r>
          </w:p>
          <w:p w14:paraId="35C9EB9C" w14:textId="538E8A51" w:rsidR="00E35BC4" w:rsidRPr="00775803" w:rsidRDefault="00E35BC4" w:rsidP="00E9416E">
            <w:pPr>
              <w:rPr>
                <w:rFonts w:ascii="Arial Narrow" w:hAnsi="Arial Narrow"/>
                <w:sz w:val="20"/>
                <w:szCs w:val="20"/>
              </w:rPr>
            </w:pPr>
            <w:r w:rsidRPr="00775803">
              <w:rPr>
                <w:rFonts w:ascii="Arial Narrow" w:hAnsi="Arial Narrow"/>
                <w:sz w:val="20"/>
                <w:szCs w:val="20"/>
              </w:rPr>
              <w:t>1.1.2 Attend Tsela training (curriculum team).</w:t>
            </w:r>
          </w:p>
        </w:tc>
        <w:tc>
          <w:tcPr>
            <w:tcW w:w="1820" w:type="dxa"/>
            <w:shd w:val="clear" w:color="auto" w:fill="E2EFD9" w:themeFill="accent6" w:themeFillTint="33"/>
          </w:tcPr>
          <w:p w14:paraId="1E609757" w14:textId="29761084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2 Hours</w:t>
            </w:r>
          </w:p>
        </w:tc>
        <w:tc>
          <w:tcPr>
            <w:tcW w:w="1317" w:type="dxa"/>
          </w:tcPr>
          <w:p w14:paraId="7A9AAC02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AC5CCE7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31527D48" w14:textId="5A4FED85" w:rsidR="00E35BC4" w:rsidRPr="00775803" w:rsidRDefault="00E35BC4" w:rsidP="00560D5F">
            <w:pPr>
              <w:ind w:left="34" w:hanging="3"/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  <w:gridSpan w:val="5"/>
          </w:tcPr>
          <w:p w14:paraId="605B4D1C" w14:textId="05D9892F" w:rsidR="00E35BC4" w:rsidRPr="00E35BC4" w:rsidRDefault="00E35BC4" w:rsidP="00E35BC4">
            <w:pPr>
              <w:ind w:left="34" w:hanging="3"/>
              <w:rPr>
                <w:rFonts w:ascii="Arial Narrow" w:hAnsi="Arial Narrow" w:cs="Arial"/>
                <w:sz w:val="18"/>
                <w:szCs w:val="18"/>
              </w:rPr>
            </w:pPr>
            <w:r w:rsidRPr="00E35BC4">
              <w:rPr>
                <w:rFonts w:ascii="Arial Narrow" w:hAnsi="Arial Narrow" w:cs="Arial"/>
                <w:sz w:val="18"/>
                <w:szCs w:val="18"/>
              </w:rPr>
              <w:t xml:space="preserve">Tsela: </w:t>
            </w:r>
            <w:hyperlink r:id="rId9" w:history="1">
              <w:r w:rsidRPr="0041101C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https://tsela.octoplus.co.za/welcome</w:t>
              </w:r>
            </w:hyperlink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4BA9885" w14:textId="2EF0A9C6" w:rsidR="00E35BC4" w:rsidRPr="00E9416E" w:rsidRDefault="00E35BC4" w:rsidP="00E35BC4">
            <w:pPr>
              <w:ind w:left="34" w:hanging="3"/>
              <w:rPr>
                <w:rFonts w:ascii="Arial Narrow" w:hAnsi="Arial Narrow" w:cs="Arial"/>
                <w:sz w:val="18"/>
                <w:szCs w:val="18"/>
              </w:rPr>
            </w:pPr>
            <w:r w:rsidRPr="00E35BC4">
              <w:rPr>
                <w:rFonts w:ascii="Arial Narrow" w:hAnsi="Arial Narrow" w:cs="Arial"/>
                <w:sz w:val="18"/>
                <w:szCs w:val="18"/>
              </w:rPr>
              <w:t xml:space="preserve">Tsela training: </w:t>
            </w:r>
            <w:hyperlink r:id="rId10" w:history="1">
              <w:r w:rsidRPr="0041101C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https://forms.gle/azuLpsW8LAZYxr8V6</w:t>
              </w:r>
            </w:hyperlink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35BC4" w14:paraId="721B1830" w14:textId="7C138651" w:rsidTr="62B3F875">
        <w:tc>
          <w:tcPr>
            <w:tcW w:w="3436" w:type="dxa"/>
            <w:shd w:val="clear" w:color="auto" w:fill="E2EFD9" w:themeFill="accent6" w:themeFillTint="33"/>
          </w:tcPr>
          <w:p w14:paraId="190634C5" w14:textId="4DB781F0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62B3F875">
              <w:rPr>
                <w:rFonts w:ascii="Arial Narrow" w:hAnsi="Arial Narrow" w:cs="Arial"/>
                <w:sz w:val="20"/>
                <w:szCs w:val="20"/>
              </w:rPr>
              <w:t xml:space="preserve">1.2 Log curriculum request </w:t>
            </w:r>
            <w:r w:rsidRPr="62B3F875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(your SCS will advise if you need to log the </w:t>
            </w:r>
            <w:r w:rsidR="00176E76">
              <w:rPr>
                <w:rFonts w:ascii="Arial Narrow" w:hAnsi="Arial Narrow" w:cs="Arial"/>
                <w:i/>
                <w:iCs/>
                <w:sz w:val="20"/>
                <w:szCs w:val="20"/>
              </w:rPr>
              <w:t>curriculum request</w:t>
            </w:r>
            <w:r w:rsidRPr="62B3F875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via the Google Form or Tsela).</w:t>
            </w:r>
          </w:p>
        </w:tc>
        <w:tc>
          <w:tcPr>
            <w:tcW w:w="1820" w:type="dxa"/>
            <w:shd w:val="clear" w:color="auto" w:fill="E2EFD9" w:themeFill="accent6" w:themeFillTint="33"/>
          </w:tcPr>
          <w:p w14:paraId="1E231B52" w14:textId="185743D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5 mins</w:t>
            </w:r>
          </w:p>
        </w:tc>
        <w:tc>
          <w:tcPr>
            <w:tcW w:w="1317" w:type="dxa"/>
          </w:tcPr>
          <w:p w14:paraId="43DBE3A4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5B8F606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03C33028" w14:textId="6D106382" w:rsidR="00E35BC4" w:rsidRPr="00775803" w:rsidRDefault="00E35BC4" w:rsidP="00560D5F">
            <w:pPr>
              <w:ind w:left="34" w:hanging="3"/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  <w:gridSpan w:val="5"/>
          </w:tcPr>
          <w:p w14:paraId="31B0C281" w14:textId="58442F30" w:rsidR="00E35BC4" w:rsidRPr="00E35BC4" w:rsidRDefault="00E35BC4" w:rsidP="00E35BC4">
            <w:pPr>
              <w:ind w:left="34" w:hanging="3"/>
              <w:rPr>
                <w:rFonts w:ascii="Arial Narrow" w:hAnsi="Arial Narrow" w:cs="Arial"/>
                <w:sz w:val="18"/>
                <w:szCs w:val="18"/>
              </w:rPr>
            </w:pPr>
            <w:r w:rsidRPr="00E35BC4">
              <w:rPr>
                <w:rFonts w:ascii="Arial Narrow" w:hAnsi="Arial Narrow" w:cs="Arial"/>
                <w:sz w:val="18"/>
                <w:szCs w:val="18"/>
              </w:rPr>
              <w:t xml:space="preserve">Link for faculty to log request: </w:t>
            </w:r>
            <w:hyperlink r:id="rId11" w:history="1">
              <w:r w:rsidRPr="0041101C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https://forms.gle/tFVyVxc5e5bup94c6</w:t>
              </w:r>
            </w:hyperlink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35BC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414D9A6" w14:textId="755DF139" w:rsidR="00E35BC4" w:rsidRPr="00E9416E" w:rsidRDefault="00E35BC4" w:rsidP="00E35BC4">
            <w:pPr>
              <w:ind w:left="34" w:hanging="3"/>
              <w:rPr>
                <w:rFonts w:ascii="Arial Narrow" w:hAnsi="Arial Narrow" w:cs="Arial"/>
                <w:sz w:val="18"/>
                <w:szCs w:val="18"/>
              </w:rPr>
            </w:pPr>
            <w:r w:rsidRPr="00E35BC4">
              <w:rPr>
                <w:rFonts w:ascii="Arial Narrow" w:hAnsi="Arial Narrow" w:cs="Arial"/>
                <w:sz w:val="18"/>
                <w:szCs w:val="18"/>
              </w:rPr>
              <w:t xml:space="preserve">Tsela: </w:t>
            </w:r>
            <w:hyperlink r:id="rId12" w:history="1">
              <w:r w:rsidRPr="0041101C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https://tsela.octoplus.co.za/welcome</w:t>
              </w:r>
            </w:hyperlink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35BC4" w14:paraId="0808DCE8" w14:textId="478EBC90" w:rsidTr="62B3F875">
        <w:tc>
          <w:tcPr>
            <w:tcW w:w="3436" w:type="dxa"/>
            <w:shd w:val="clear" w:color="auto" w:fill="E2EFD9" w:themeFill="accent6" w:themeFillTint="33"/>
          </w:tcPr>
          <w:p w14:paraId="3F4B6F68" w14:textId="1CA89370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1.3 Allocation of the SCS &amp; initial communication of the request.</w:t>
            </w:r>
          </w:p>
          <w:p w14:paraId="6C8A30A4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9D1D529" w14:textId="386AFE86" w:rsidR="00E35BC4" w:rsidRPr="00775803" w:rsidRDefault="00E35BC4" w:rsidP="003651A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Your allocated SCS will contact you via email.</w:t>
            </w:r>
          </w:p>
          <w:p w14:paraId="5BA1418A" w14:textId="03F06EA8" w:rsidR="00E35BC4" w:rsidRPr="00775803" w:rsidRDefault="00E35BC4" w:rsidP="003651A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62B3F875">
              <w:rPr>
                <w:rFonts w:ascii="Arial Narrow" w:hAnsi="Arial Narrow" w:cs="Arial"/>
                <w:sz w:val="20"/>
                <w:szCs w:val="20"/>
              </w:rPr>
              <w:t>Write a one-page summary of what you intend to do. Submit to your allocated SCS.</w:t>
            </w:r>
          </w:p>
          <w:p w14:paraId="597CFA30" w14:textId="5B139D0E" w:rsidR="00E35BC4" w:rsidRPr="00775803" w:rsidRDefault="00E35BC4" w:rsidP="003651A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Establish a curriculum team (minimum 4 members).</w:t>
            </w:r>
          </w:p>
        </w:tc>
        <w:tc>
          <w:tcPr>
            <w:tcW w:w="1820" w:type="dxa"/>
            <w:shd w:val="clear" w:color="auto" w:fill="E2EFD9" w:themeFill="accent6" w:themeFillTint="33"/>
          </w:tcPr>
          <w:p w14:paraId="3A895562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10mins</w:t>
            </w:r>
          </w:p>
          <w:p w14:paraId="4F3460C8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F38ADBA" w14:textId="4B95D303" w:rsidR="00E35BC4" w:rsidRPr="00775803" w:rsidRDefault="00E35BC4" w:rsidP="0BF854F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BDECC55" w14:textId="7BB31E90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1A869E2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8F27F07" w14:textId="44B76D09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30mins</w:t>
            </w:r>
          </w:p>
          <w:p w14:paraId="44D29D18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0FF3EA9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A96EE96" w14:textId="54F2C869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1 hour</w:t>
            </w:r>
          </w:p>
        </w:tc>
        <w:tc>
          <w:tcPr>
            <w:tcW w:w="1317" w:type="dxa"/>
          </w:tcPr>
          <w:p w14:paraId="7B4BC096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428415D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376064D4" w14:textId="43A3C81A" w:rsidR="00E35BC4" w:rsidRPr="00775803" w:rsidRDefault="00E35BC4" w:rsidP="00560D5F">
            <w:pPr>
              <w:ind w:left="34" w:hanging="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63" w:type="dxa"/>
            <w:gridSpan w:val="5"/>
          </w:tcPr>
          <w:p w14:paraId="49E4C7B7" w14:textId="77777777" w:rsidR="00E35BC4" w:rsidRPr="00E9416E" w:rsidRDefault="00E35BC4" w:rsidP="00560D5F">
            <w:pPr>
              <w:ind w:left="34" w:hanging="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5BC4" w14:paraId="18CBEE0B" w14:textId="0EB4224E" w:rsidTr="62B3F875">
        <w:tc>
          <w:tcPr>
            <w:tcW w:w="3436" w:type="dxa"/>
            <w:shd w:val="clear" w:color="auto" w:fill="E2EFD9" w:themeFill="accent6" w:themeFillTint="33"/>
          </w:tcPr>
          <w:p w14:paraId="0081208C" w14:textId="7FF5842F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1.4 Initial consultation meeting with Q&amp;APP </w:t>
            </w:r>
            <w:r w:rsidRPr="00775803">
              <w:rPr>
                <w:rFonts w:ascii="Arial Narrow" w:hAnsi="Arial Narrow" w:cs="Arial"/>
                <w:i/>
                <w:iCs/>
                <w:sz w:val="20"/>
                <w:szCs w:val="20"/>
              </w:rPr>
              <w:t>(can be combined with step 5, your SCS will guide you on this matter).</w:t>
            </w:r>
          </w:p>
        </w:tc>
        <w:tc>
          <w:tcPr>
            <w:tcW w:w="1820" w:type="dxa"/>
            <w:shd w:val="clear" w:color="auto" w:fill="E2EFD9" w:themeFill="accent6" w:themeFillTint="33"/>
          </w:tcPr>
          <w:p w14:paraId="74CA5813" w14:textId="62258AF6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1 hour</w:t>
            </w:r>
          </w:p>
        </w:tc>
        <w:tc>
          <w:tcPr>
            <w:tcW w:w="1317" w:type="dxa"/>
          </w:tcPr>
          <w:p w14:paraId="11A1BA1B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46D5DBA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72B159B8" w14:textId="19380E8B" w:rsidR="00E35BC4" w:rsidRPr="00775803" w:rsidRDefault="00E35BC4" w:rsidP="00560D5F">
            <w:pPr>
              <w:ind w:left="34" w:hanging="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63" w:type="dxa"/>
            <w:gridSpan w:val="5"/>
          </w:tcPr>
          <w:p w14:paraId="2F94B7BE" w14:textId="1CC78414" w:rsidR="00E35BC4" w:rsidRPr="00E9416E" w:rsidRDefault="00E35BC4" w:rsidP="00560D5F">
            <w:pPr>
              <w:ind w:left="34" w:hanging="3"/>
              <w:rPr>
                <w:rFonts w:ascii="Arial Narrow" w:hAnsi="Arial Narrow" w:cs="Arial"/>
                <w:sz w:val="18"/>
                <w:szCs w:val="18"/>
              </w:rPr>
            </w:pPr>
            <w:r w:rsidRPr="00E35BC4">
              <w:rPr>
                <w:rFonts w:ascii="Arial Narrow" w:hAnsi="Arial Narrow" w:cs="Arial"/>
                <w:sz w:val="18"/>
                <w:szCs w:val="18"/>
              </w:rPr>
              <w:t>Step 4 can be combined with step 5, your SCS will guide you on this.</w:t>
            </w:r>
          </w:p>
        </w:tc>
      </w:tr>
      <w:tr w:rsidR="00E35BC4" w14:paraId="69F765E0" w14:textId="10794326" w:rsidTr="62B3F875">
        <w:tc>
          <w:tcPr>
            <w:tcW w:w="3436" w:type="dxa"/>
            <w:shd w:val="clear" w:color="auto" w:fill="E2EFD9" w:themeFill="accent6" w:themeFillTint="33"/>
          </w:tcPr>
          <w:p w14:paraId="446D5F3D" w14:textId="08DCFF6E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1.5 Conceptualisation meeting -Curriculum team, Q&amp;APP, CTL, and role-players.</w:t>
            </w:r>
          </w:p>
        </w:tc>
        <w:tc>
          <w:tcPr>
            <w:tcW w:w="1820" w:type="dxa"/>
            <w:shd w:val="clear" w:color="auto" w:fill="E2EFD9" w:themeFill="accent6" w:themeFillTint="33"/>
          </w:tcPr>
          <w:p w14:paraId="32EB6F2B" w14:textId="6B7FC54F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2 hours</w:t>
            </w:r>
          </w:p>
        </w:tc>
        <w:tc>
          <w:tcPr>
            <w:tcW w:w="1317" w:type="dxa"/>
          </w:tcPr>
          <w:p w14:paraId="0D148D74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88363E5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139C3058" w14:textId="265ACD93" w:rsidR="00E35BC4" w:rsidRPr="00775803" w:rsidRDefault="00E35BC4" w:rsidP="00560D5F">
            <w:pPr>
              <w:ind w:left="34" w:hanging="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63" w:type="dxa"/>
            <w:gridSpan w:val="5"/>
          </w:tcPr>
          <w:p w14:paraId="1711C50D" w14:textId="4A9CCF77" w:rsidR="00E35BC4" w:rsidRPr="00E9416E" w:rsidRDefault="00E35BC4" w:rsidP="00560D5F">
            <w:pPr>
              <w:ind w:left="34" w:hanging="3"/>
              <w:rPr>
                <w:rFonts w:ascii="Arial Narrow" w:hAnsi="Arial Narrow" w:cs="Arial"/>
                <w:sz w:val="18"/>
                <w:szCs w:val="18"/>
              </w:rPr>
            </w:pPr>
            <w:r w:rsidRPr="00E35BC4">
              <w:rPr>
                <w:rFonts w:ascii="Arial Narrow" w:hAnsi="Arial Narrow" w:cs="Arial"/>
                <w:sz w:val="18"/>
                <w:szCs w:val="18"/>
              </w:rPr>
              <w:t xml:space="preserve">The SCS will schedule the meeting with the curriculum team, </w:t>
            </w:r>
            <w:proofErr w:type="gramStart"/>
            <w:r w:rsidRPr="00E35BC4">
              <w:rPr>
                <w:rFonts w:ascii="Arial Narrow" w:hAnsi="Arial Narrow" w:cs="Arial"/>
                <w:sz w:val="18"/>
                <w:szCs w:val="18"/>
              </w:rPr>
              <w:t>CTL</w:t>
            </w:r>
            <w:proofErr w:type="gramEnd"/>
            <w:r w:rsidRPr="00E35BC4">
              <w:rPr>
                <w:rFonts w:ascii="Arial Narrow" w:hAnsi="Arial Narrow" w:cs="Arial"/>
                <w:sz w:val="18"/>
                <w:szCs w:val="18"/>
              </w:rPr>
              <w:t xml:space="preserve"> and role-players.</w:t>
            </w:r>
          </w:p>
        </w:tc>
      </w:tr>
      <w:tr w:rsidR="00E35BC4" w14:paraId="045E9820" w14:textId="16B8B7B8" w:rsidTr="62B3F875">
        <w:tc>
          <w:tcPr>
            <w:tcW w:w="3436" w:type="dxa"/>
            <w:shd w:val="clear" w:color="auto" w:fill="E2EFD9" w:themeFill="accent6" w:themeFillTint="33"/>
          </w:tcPr>
          <w:p w14:paraId="65BC13D9" w14:textId="780771CA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1.6 Project plan development and submission to SCS.</w:t>
            </w:r>
          </w:p>
          <w:p w14:paraId="671434B1" w14:textId="16DB5086" w:rsidR="00E35BC4" w:rsidRPr="00775803" w:rsidRDefault="00E35BC4" w:rsidP="0039535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Development of MST site.</w:t>
            </w:r>
          </w:p>
          <w:p w14:paraId="60F4E3AB" w14:textId="4B110658" w:rsidR="00E35BC4" w:rsidRPr="00775803" w:rsidRDefault="00E35BC4" w:rsidP="0BF854F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Upload the project plan to a folder. </w:t>
            </w:r>
          </w:p>
        </w:tc>
        <w:tc>
          <w:tcPr>
            <w:tcW w:w="1820" w:type="dxa"/>
            <w:shd w:val="clear" w:color="auto" w:fill="E2EFD9" w:themeFill="accent6" w:themeFillTint="33"/>
          </w:tcPr>
          <w:p w14:paraId="2DCEEE44" w14:textId="2124D692" w:rsidR="00E35BC4" w:rsidRPr="00775803" w:rsidRDefault="00E35BC4" w:rsidP="00143B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lastRenderedPageBreak/>
              <w:t>5 Hours</w:t>
            </w:r>
          </w:p>
        </w:tc>
        <w:tc>
          <w:tcPr>
            <w:tcW w:w="1317" w:type="dxa"/>
          </w:tcPr>
          <w:p w14:paraId="769763B1" w14:textId="4E80E80A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8D877F6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137ED92F" w14:textId="7F6FEF5B" w:rsidR="00E35BC4" w:rsidRPr="00775803" w:rsidRDefault="00E35BC4" w:rsidP="00560D5F">
            <w:pPr>
              <w:pStyle w:val="ListParagraph"/>
              <w:ind w:left="31"/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  <w:gridSpan w:val="5"/>
          </w:tcPr>
          <w:p w14:paraId="6B6B58BD" w14:textId="77777777" w:rsidR="00E35BC4" w:rsidRDefault="00E35BC4" w:rsidP="00560D5F">
            <w:pPr>
              <w:pStyle w:val="ListParagraph"/>
              <w:ind w:left="31"/>
              <w:rPr>
                <w:rFonts w:ascii="Arial Narrow" w:hAnsi="Arial Narrow" w:cs="Arial"/>
                <w:sz w:val="18"/>
                <w:szCs w:val="18"/>
              </w:rPr>
            </w:pPr>
            <w:r w:rsidRPr="00E35BC4">
              <w:rPr>
                <w:rFonts w:ascii="Arial Narrow" w:hAnsi="Arial Narrow" w:cs="Arial"/>
                <w:sz w:val="18"/>
                <w:szCs w:val="18"/>
              </w:rPr>
              <w:t>The SCS will create an MST site and upload the project plan template to the site.</w:t>
            </w:r>
          </w:p>
          <w:p w14:paraId="6D550D52" w14:textId="77777777" w:rsidR="00E35BC4" w:rsidRPr="00E35BC4" w:rsidRDefault="00E35BC4" w:rsidP="00E35BC4">
            <w:pPr>
              <w:pStyle w:val="ListParagraph"/>
              <w:ind w:left="31"/>
              <w:rPr>
                <w:rFonts w:ascii="Arial Narrow" w:hAnsi="Arial Narrow" w:cs="Arial"/>
                <w:sz w:val="18"/>
                <w:szCs w:val="18"/>
              </w:rPr>
            </w:pPr>
            <w:r w:rsidRPr="00E35BC4">
              <w:rPr>
                <w:rFonts w:ascii="Arial Narrow" w:hAnsi="Arial Narrow" w:cs="Arial"/>
                <w:sz w:val="18"/>
                <w:szCs w:val="18"/>
              </w:rPr>
              <w:lastRenderedPageBreak/>
              <w:t>Submit the initial project plan to your SCS via MST.</w:t>
            </w:r>
          </w:p>
          <w:p w14:paraId="72ECED56" w14:textId="77777777" w:rsidR="00E35BC4" w:rsidRPr="00E35BC4" w:rsidRDefault="00E35BC4" w:rsidP="00E35BC4">
            <w:pPr>
              <w:pStyle w:val="ListParagraph"/>
              <w:ind w:left="31"/>
              <w:rPr>
                <w:rFonts w:ascii="Arial Narrow" w:hAnsi="Arial Narrow" w:cs="Arial"/>
                <w:sz w:val="18"/>
                <w:szCs w:val="18"/>
              </w:rPr>
            </w:pPr>
            <w:r w:rsidRPr="00E35BC4">
              <w:rPr>
                <w:rFonts w:ascii="Arial Narrow" w:hAnsi="Arial Narrow" w:cs="Arial"/>
                <w:sz w:val="18"/>
                <w:szCs w:val="18"/>
              </w:rPr>
              <w:t>Develop a system to ensure the project plan is amended frequently and that the curriculum team does not fall behind schedule.</w:t>
            </w:r>
          </w:p>
          <w:p w14:paraId="0659E179" w14:textId="77777777" w:rsidR="00E35BC4" w:rsidRPr="00E35BC4" w:rsidRDefault="00E35BC4" w:rsidP="00E35BC4">
            <w:pPr>
              <w:pStyle w:val="ListParagraph"/>
              <w:ind w:left="31"/>
              <w:rPr>
                <w:rFonts w:ascii="Arial Narrow" w:hAnsi="Arial Narrow" w:cs="Arial"/>
                <w:sz w:val="18"/>
                <w:szCs w:val="18"/>
              </w:rPr>
            </w:pPr>
            <w:r w:rsidRPr="00E35BC4">
              <w:rPr>
                <w:rFonts w:ascii="Arial Narrow" w:hAnsi="Arial Narrow" w:cs="Arial"/>
                <w:sz w:val="18"/>
                <w:szCs w:val="18"/>
              </w:rPr>
              <w:t xml:space="preserve">No progress in 3 months implies that the application will be bumped to the back of the line and the following year’s queue. </w:t>
            </w:r>
          </w:p>
          <w:p w14:paraId="476CBD59" w14:textId="412BA1B8" w:rsidR="00E35BC4" w:rsidRPr="00E9416E" w:rsidRDefault="00E35BC4" w:rsidP="00E35BC4">
            <w:pPr>
              <w:pStyle w:val="ListParagraph"/>
              <w:ind w:left="31"/>
              <w:rPr>
                <w:rFonts w:ascii="Arial Narrow" w:hAnsi="Arial Narrow" w:cs="Arial"/>
                <w:sz w:val="18"/>
                <w:szCs w:val="18"/>
              </w:rPr>
            </w:pPr>
            <w:r w:rsidRPr="00E35BC4">
              <w:rPr>
                <w:rFonts w:ascii="Arial Narrow" w:hAnsi="Arial Narrow" w:cs="Arial"/>
                <w:sz w:val="18"/>
                <w:szCs w:val="18"/>
              </w:rPr>
              <w:t>Build a folder on MST site to store all evidence of the qualification development as you proceed. Ensure that you download copies from Tsela and store them on the MST site.</w:t>
            </w:r>
          </w:p>
        </w:tc>
      </w:tr>
      <w:tr w:rsidR="000548BE" w14:paraId="16A55973" w14:textId="77777777" w:rsidTr="62B3F875">
        <w:tc>
          <w:tcPr>
            <w:tcW w:w="14170" w:type="dxa"/>
            <w:gridSpan w:val="11"/>
            <w:shd w:val="clear" w:color="auto" w:fill="9CC2E5" w:themeFill="accent1" w:themeFillTint="99"/>
          </w:tcPr>
          <w:p w14:paraId="7CD87249" w14:textId="073294F1" w:rsidR="000548BE" w:rsidRPr="00E9416E" w:rsidRDefault="00560D5F" w:rsidP="00775803">
            <w:pPr>
              <w:pStyle w:val="ListParagraph"/>
              <w:numPr>
                <w:ilvl w:val="0"/>
                <w:numId w:val="8"/>
              </w:numPr>
              <w:ind w:left="306" w:hanging="306"/>
              <w:rPr>
                <w:rFonts w:ascii="Arial" w:hAnsi="Arial" w:cs="Arial"/>
                <w:b/>
                <w:bCs/>
              </w:rPr>
            </w:pPr>
            <w:r w:rsidRPr="00E9416E">
              <w:rPr>
                <w:rFonts w:ascii="Arial" w:hAnsi="Arial" w:cs="Arial"/>
                <w:b/>
                <w:bCs/>
              </w:rPr>
              <w:lastRenderedPageBreak/>
              <w:t>THE SITUATION ANALYSIS</w:t>
            </w:r>
          </w:p>
        </w:tc>
      </w:tr>
      <w:tr w:rsidR="00E35BC4" w14:paraId="4924CA70" w14:textId="15934BE1" w:rsidTr="62B3F875">
        <w:tc>
          <w:tcPr>
            <w:tcW w:w="3436" w:type="dxa"/>
            <w:shd w:val="clear" w:color="auto" w:fill="D9E2F3" w:themeFill="accent5" w:themeFillTint="33"/>
          </w:tcPr>
          <w:p w14:paraId="15AF086D" w14:textId="77777777" w:rsidR="00E35BC4" w:rsidRPr="00775803" w:rsidRDefault="00E35BC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2.1 Situation analysis session(s):</w:t>
            </w:r>
            <w:r w:rsidRPr="007758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3BFEB202" w14:textId="3F4B8CA4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62B3F875">
              <w:rPr>
                <w:rFonts w:ascii="Arial Narrow" w:hAnsi="Arial Narrow" w:cs="Arial"/>
                <w:sz w:val="20"/>
                <w:szCs w:val="20"/>
              </w:rPr>
              <w:t>Planning and development of the curriculum with SCS and curriculum team (</w:t>
            </w:r>
            <w:r w:rsidR="00176E76">
              <w:rPr>
                <w:rFonts w:ascii="Arial Narrow" w:hAnsi="Arial Narrow" w:cs="Arial"/>
                <w:sz w:val="20"/>
                <w:szCs w:val="20"/>
              </w:rPr>
              <w:t xml:space="preserve">overview of design, </w:t>
            </w:r>
            <w:r w:rsidRPr="62B3F875">
              <w:rPr>
                <w:rFonts w:ascii="Arial Narrow" w:hAnsi="Arial Narrow" w:cs="Arial"/>
                <w:sz w:val="20"/>
                <w:szCs w:val="20"/>
              </w:rPr>
              <w:t xml:space="preserve">orientation, philosophy, </w:t>
            </w:r>
            <w:r w:rsidR="00176E76" w:rsidRPr="62B3F875">
              <w:rPr>
                <w:rFonts w:ascii="Arial Narrow" w:hAnsi="Arial Narrow" w:cs="Arial"/>
                <w:sz w:val="20"/>
                <w:szCs w:val="20"/>
              </w:rPr>
              <w:t>architecture, etc</w:t>
            </w:r>
            <w:r w:rsidRPr="62B3F87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820" w:type="dxa"/>
            <w:shd w:val="clear" w:color="auto" w:fill="D9E2F3" w:themeFill="accent5" w:themeFillTint="33"/>
          </w:tcPr>
          <w:p w14:paraId="34FFBAEA" w14:textId="6E259C03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18 Hours</w:t>
            </w:r>
          </w:p>
        </w:tc>
        <w:tc>
          <w:tcPr>
            <w:tcW w:w="1317" w:type="dxa"/>
          </w:tcPr>
          <w:p w14:paraId="51B261B9" w14:textId="4252AE36" w:rsidR="00E35BC4" w:rsidRPr="00775803" w:rsidRDefault="00E35BC4" w:rsidP="00042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435BD152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347A0BD5" w14:textId="77777777" w:rsidR="00E35BC4" w:rsidRPr="00775803" w:rsidRDefault="00E35BC4" w:rsidP="00560D5F">
            <w:pPr>
              <w:ind w:left="34" w:hanging="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63" w:type="dxa"/>
            <w:gridSpan w:val="5"/>
          </w:tcPr>
          <w:p w14:paraId="4ED2C111" w14:textId="77777777" w:rsidR="00E35BC4" w:rsidRPr="00E9416E" w:rsidRDefault="00E35BC4" w:rsidP="00560D5F">
            <w:pPr>
              <w:ind w:left="34" w:hanging="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5BC4" w14:paraId="793F65E8" w14:textId="759BA462" w:rsidTr="62B3F875">
        <w:tc>
          <w:tcPr>
            <w:tcW w:w="3436" w:type="dxa"/>
            <w:shd w:val="clear" w:color="auto" w:fill="D9E2F3" w:themeFill="accent5" w:themeFillTint="33"/>
          </w:tcPr>
          <w:p w14:paraId="1B742419" w14:textId="75D7AC9F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2.2 Form 1 – Curriculum team complete the situation analysis on Tsela.</w:t>
            </w:r>
          </w:p>
        </w:tc>
        <w:tc>
          <w:tcPr>
            <w:tcW w:w="1820" w:type="dxa"/>
            <w:shd w:val="clear" w:color="auto" w:fill="D9E2F3" w:themeFill="accent5" w:themeFillTint="33"/>
          </w:tcPr>
          <w:p w14:paraId="51999372" w14:textId="637D6502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±18 Hours</w:t>
            </w:r>
          </w:p>
        </w:tc>
        <w:tc>
          <w:tcPr>
            <w:tcW w:w="1317" w:type="dxa"/>
          </w:tcPr>
          <w:p w14:paraId="0BBA5761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6B6EB59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326F7745" w14:textId="4782ADEF" w:rsidR="00E35BC4" w:rsidRPr="00775803" w:rsidRDefault="00E35BC4" w:rsidP="00E35BC4">
            <w:pPr>
              <w:ind w:left="34" w:hanging="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63" w:type="dxa"/>
            <w:gridSpan w:val="5"/>
          </w:tcPr>
          <w:p w14:paraId="6EFE46B9" w14:textId="52F4F02C" w:rsidR="00E35BC4" w:rsidRPr="00E9416E" w:rsidRDefault="00E35BC4" w:rsidP="00E35BC4">
            <w:pPr>
              <w:ind w:left="34" w:hanging="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note: </w:t>
            </w:r>
            <w:r w:rsidRPr="00E9416E">
              <w:rPr>
                <w:rFonts w:ascii="Arial Narrow" w:hAnsi="Arial Narrow" w:cs="Arial"/>
                <w:sz w:val="18"/>
                <w:szCs w:val="18"/>
              </w:rPr>
              <w:t xml:space="preserve">Surveys or discussions with industry can impact on time frame. </w:t>
            </w:r>
          </w:p>
        </w:tc>
      </w:tr>
      <w:tr w:rsidR="00E35BC4" w14:paraId="16A23955" w14:textId="54B23302" w:rsidTr="62B3F875">
        <w:tc>
          <w:tcPr>
            <w:tcW w:w="3436" w:type="dxa"/>
            <w:shd w:val="clear" w:color="auto" w:fill="D9E2F3" w:themeFill="accent5" w:themeFillTint="33"/>
          </w:tcPr>
          <w:p w14:paraId="3268A382" w14:textId="72020523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2.3 Submit Form 1 to SCS for inputs.</w:t>
            </w:r>
          </w:p>
          <w:p w14:paraId="3012100B" w14:textId="06C704B6" w:rsidR="00E35BC4" w:rsidRPr="00775803" w:rsidRDefault="00E35BC4" w:rsidP="00E35BC4">
            <w:pPr>
              <w:pStyle w:val="ListParagraph"/>
              <w:numPr>
                <w:ilvl w:val="0"/>
                <w:numId w:val="3"/>
              </w:numPr>
              <w:rPr>
                <w:rFonts w:ascii="Arial Narrow" w:eastAsiaTheme="minorEastAsia" w:hAnsi="Arial Narrow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The SCS will provide feedback on form 1 on Tsela.</w:t>
            </w:r>
          </w:p>
          <w:p w14:paraId="6C1228EB" w14:textId="64D27DFD" w:rsidR="00E35BC4" w:rsidRPr="00775803" w:rsidRDefault="00E35BC4" w:rsidP="00E35BC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After completion a meeting with SI will be arranged to determine the financial viability </w:t>
            </w:r>
            <w:r w:rsidRPr="00775803">
              <w:rPr>
                <w:rFonts w:ascii="Arial Narrow" w:hAnsi="Arial Narrow" w:cs="Arial"/>
                <w:i/>
                <w:iCs/>
                <w:sz w:val="20"/>
                <w:szCs w:val="20"/>
              </w:rPr>
              <w:t>(SCS to arrange a meeting).</w:t>
            </w:r>
          </w:p>
          <w:p w14:paraId="2E4D0296" w14:textId="5C743B6B" w:rsidR="00E35BC4" w:rsidRPr="00775803" w:rsidRDefault="00E35BC4" w:rsidP="00E35BC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Sign off from other stakeholders needed.</w:t>
            </w:r>
          </w:p>
        </w:tc>
        <w:tc>
          <w:tcPr>
            <w:tcW w:w="1820" w:type="dxa"/>
            <w:shd w:val="clear" w:color="auto" w:fill="D9E2F3" w:themeFill="accent5" w:themeFillTint="33"/>
          </w:tcPr>
          <w:p w14:paraId="1FD566D6" w14:textId="0F05B9B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±18-25 Hours</w:t>
            </w:r>
          </w:p>
          <w:p w14:paraId="56BA642B" w14:textId="1B1EF4D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543D9B1" w14:textId="2AAC1C9C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EA5AD1C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1 Hour</w:t>
            </w:r>
          </w:p>
          <w:p w14:paraId="1B8F78DE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67A0763" w14:textId="111DCCF6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E985007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B6911A0" w14:textId="7218704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1 Week</w:t>
            </w:r>
          </w:p>
        </w:tc>
        <w:tc>
          <w:tcPr>
            <w:tcW w:w="1317" w:type="dxa"/>
          </w:tcPr>
          <w:p w14:paraId="68D61EDC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796AC1CC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0F99B42F" w14:textId="4F9AD2FA" w:rsidR="00E35BC4" w:rsidRPr="00775803" w:rsidRDefault="00E35BC4" w:rsidP="00E35BC4">
            <w:pPr>
              <w:ind w:left="34" w:hanging="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63" w:type="dxa"/>
            <w:gridSpan w:val="5"/>
          </w:tcPr>
          <w:p w14:paraId="19AEA546" w14:textId="77777777" w:rsidR="00E35BC4" w:rsidRPr="00E9416E" w:rsidRDefault="00E35BC4" w:rsidP="00E35BC4">
            <w:pPr>
              <w:ind w:left="34" w:hanging="3"/>
              <w:rPr>
                <w:rFonts w:ascii="Arial Narrow" w:hAnsi="Arial Narrow" w:cs="Arial"/>
                <w:sz w:val="18"/>
                <w:szCs w:val="18"/>
              </w:rPr>
            </w:pPr>
            <w:r w:rsidRPr="00E9416E">
              <w:rPr>
                <w:rFonts w:ascii="Arial Narrow" w:hAnsi="Arial Narrow" w:cs="Arial"/>
                <w:sz w:val="18"/>
                <w:szCs w:val="18"/>
              </w:rPr>
              <w:t xml:space="preserve">SCS to negotiate the nature of feedback and submission expectations from the curriculum team. </w:t>
            </w:r>
          </w:p>
          <w:p w14:paraId="535BAA91" w14:textId="77777777" w:rsidR="00E35BC4" w:rsidRPr="00E9416E" w:rsidRDefault="00E35BC4" w:rsidP="00E35BC4">
            <w:pPr>
              <w:ind w:left="34" w:hanging="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5BC4" w14:paraId="49165C13" w14:textId="448C15E0" w:rsidTr="62B3F875">
        <w:tc>
          <w:tcPr>
            <w:tcW w:w="3436" w:type="dxa"/>
            <w:shd w:val="clear" w:color="auto" w:fill="D9E2F3" w:themeFill="accent5" w:themeFillTint="33"/>
          </w:tcPr>
          <w:p w14:paraId="71F6B2E0" w14:textId="575E1EA8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2.4 Submit Form 1 to TLC and FB</w:t>
            </w:r>
          </w:p>
        </w:tc>
        <w:tc>
          <w:tcPr>
            <w:tcW w:w="1820" w:type="dxa"/>
            <w:shd w:val="clear" w:color="auto" w:fill="D9E2F3" w:themeFill="accent5" w:themeFillTint="33"/>
          </w:tcPr>
          <w:p w14:paraId="20392ACC" w14:textId="3FB2C119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2 Hours</w:t>
            </w:r>
          </w:p>
        </w:tc>
        <w:tc>
          <w:tcPr>
            <w:tcW w:w="1317" w:type="dxa"/>
          </w:tcPr>
          <w:p w14:paraId="4C2B8B7B" w14:textId="77777777" w:rsidR="00E35BC4" w:rsidRPr="00775803" w:rsidRDefault="00E35BC4" w:rsidP="00042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3D92D071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445341F6" w14:textId="77777777" w:rsidR="00E35BC4" w:rsidRPr="00775803" w:rsidRDefault="00E35BC4" w:rsidP="00560D5F">
            <w:pPr>
              <w:ind w:left="34" w:hanging="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63" w:type="dxa"/>
            <w:gridSpan w:val="5"/>
          </w:tcPr>
          <w:p w14:paraId="4D30156E" w14:textId="77777777" w:rsidR="00E35BC4" w:rsidRPr="00E9416E" w:rsidRDefault="00E35BC4" w:rsidP="00560D5F">
            <w:pPr>
              <w:ind w:left="34" w:hanging="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5BC4" w14:paraId="3E9BEB6F" w14:textId="2953CD6B" w:rsidTr="62B3F875">
        <w:tc>
          <w:tcPr>
            <w:tcW w:w="3436" w:type="dxa"/>
            <w:shd w:val="clear" w:color="auto" w:fill="D9E2F3" w:themeFill="accent5" w:themeFillTint="33"/>
          </w:tcPr>
          <w:p w14:paraId="711681C9" w14:textId="7F3D655E" w:rsidR="00E35BC4" w:rsidRPr="00775803" w:rsidRDefault="00E35BC4" w:rsidP="00143B40">
            <w:pPr>
              <w:pStyle w:val="ListParagraph"/>
              <w:numPr>
                <w:ilvl w:val="1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Submit Form 1 to SCAS</w:t>
            </w:r>
          </w:p>
        </w:tc>
        <w:tc>
          <w:tcPr>
            <w:tcW w:w="1820" w:type="dxa"/>
            <w:shd w:val="clear" w:color="auto" w:fill="D9E2F3" w:themeFill="accent5" w:themeFillTint="33"/>
          </w:tcPr>
          <w:p w14:paraId="077DE034" w14:textId="458B9DF9" w:rsidR="00E35BC4" w:rsidRPr="00775803" w:rsidRDefault="00E35BC4" w:rsidP="00143B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1 Hour</w:t>
            </w:r>
          </w:p>
        </w:tc>
        <w:tc>
          <w:tcPr>
            <w:tcW w:w="1317" w:type="dxa"/>
          </w:tcPr>
          <w:p w14:paraId="030ED8D3" w14:textId="77777777" w:rsidR="00E35BC4" w:rsidRPr="00775803" w:rsidRDefault="00E35BC4" w:rsidP="00042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BA0D763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1473EEC6" w14:textId="77C903EE" w:rsidR="00E35BC4" w:rsidRPr="00775803" w:rsidRDefault="00E35BC4" w:rsidP="005078F3">
            <w:pPr>
              <w:pStyle w:val="ListParagraph"/>
              <w:ind w:left="3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63" w:type="dxa"/>
            <w:gridSpan w:val="5"/>
          </w:tcPr>
          <w:p w14:paraId="735433A9" w14:textId="77777777" w:rsidR="00E35BC4" w:rsidRPr="005078F3" w:rsidRDefault="00E35BC4" w:rsidP="00E35BC4">
            <w:pPr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5078F3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 xml:space="preserve">INSERT SCAS FORM 1 APPROVAL DATE AND FB MINUTES OF APPROVAL. </w:t>
            </w:r>
          </w:p>
          <w:p w14:paraId="004EC53F" w14:textId="77777777" w:rsidR="00E35BC4" w:rsidRPr="00E9416E" w:rsidRDefault="00E35BC4" w:rsidP="00E35BC4">
            <w:pPr>
              <w:pStyle w:val="ListParagraph"/>
              <w:ind w:left="34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E9416E">
              <w:rPr>
                <w:rFonts w:ascii="Arial Narrow" w:hAnsi="Arial Narrow" w:cs="Arial"/>
                <w:sz w:val="18"/>
                <w:szCs w:val="18"/>
              </w:rPr>
              <w:t xml:space="preserve">Upload a copy of the SCAS approved Form 1 to the MST site. </w:t>
            </w:r>
          </w:p>
          <w:p w14:paraId="0EFC3CB1" w14:textId="68F1B642" w:rsidR="00E35BC4" w:rsidRPr="00E9416E" w:rsidRDefault="00E35BC4" w:rsidP="00E35BC4">
            <w:pPr>
              <w:pStyle w:val="ListParagraph"/>
              <w:ind w:left="34"/>
              <w:rPr>
                <w:rFonts w:ascii="Arial Narrow" w:hAnsi="Arial Narrow" w:cs="Arial"/>
                <w:sz w:val="18"/>
                <w:szCs w:val="18"/>
              </w:rPr>
            </w:pPr>
            <w:r w:rsidRPr="00E9416E">
              <w:rPr>
                <w:rFonts w:ascii="Arial Narrow" w:hAnsi="Arial Narrow" w:cs="Arial"/>
                <w:sz w:val="18"/>
                <w:szCs w:val="18"/>
              </w:rPr>
              <w:t xml:space="preserve">Update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the </w:t>
            </w:r>
            <w:r w:rsidRPr="00E9416E">
              <w:rPr>
                <w:rFonts w:ascii="Arial Narrow" w:hAnsi="Arial Narrow" w:cs="Arial"/>
                <w:sz w:val="18"/>
                <w:szCs w:val="18"/>
              </w:rPr>
              <w:t>project plan.</w:t>
            </w:r>
          </w:p>
        </w:tc>
      </w:tr>
      <w:tr w:rsidR="00560D5F" w14:paraId="2555DE7D" w14:textId="77777777" w:rsidTr="62B3F875">
        <w:tc>
          <w:tcPr>
            <w:tcW w:w="14170" w:type="dxa"/>
            <w:gridSpan w:val="11"/>
            <w:shd w:val="clear" w:color="auto" w:fill="FFE599" w:themeFill="accent4" w:themeFillTint="66"/>
          </w:tcPr>
          <w:p w14:paraId="55A13AB4" w14:textId="69C2327C" w:rsidR="00560D5F" w:rsidRPr="00E9416E" w:rsidRDefault="00560D5F" w:rsidP="0BF854F4">
            <w:pPr>
              <w:ind w:left="313" w:hanging="313"/>
              <w:rPr>
                <w:rFonts w:ascii="Arial" w:hAnsi="Arial" w:cs="Arial"/>
              </w:rPr>
            </w:pPr>
            <w:r w:rsidRPr="00E9416E">
              <w:rPr>
                <w:rFonts w:ascii="Arial" w:hAnsi="Arial" w:cs="Arial"/>
                <w:b/>
                <w:bCs/>
              </w:rPr>
              <w:t>3. CURRICULUM DESIGN AND DEVELOPMENT</w:t>
            </w:r>
          </w:p>
        </w:tc>
      </w:tr>
      <w:tr w:rsidR="00E35BC4" w14:paraId="5B82F20B" w14:textId="1382F505" w:rsidTr="62B3F875">
        <w:tc>
          <w:tcPr>
            <w:tcW w:w="3436" w:type="dxa"/>
            <w:shd w:val="clear" w:color="auto" w:fill="FFF2CC" w:themeFill="accent4" w:themeFillTint="33"/>
          </w:tcPr>
          <w:p w14:paraId="53A93687" w14:textId="5F1BF666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3.1 Macro and Meso curriculum planning session(s)</w:t>
            </w: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14:paraId="54B66A3C" w14:textId="1DB3509E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Planning session core info (philosophy, purpose, rationale, outcomes, and architecture).</w:t>
            </w:r>
          </w:p>
        </w:tc>
        <w:tc>
          <w:tcPr>
            <w:tcW w:w="1820" w:type="dxa"/>
            <w:shd w:val="clear" w:color="auto" w:fill="FFF2CC" w:themeFill="accent4" w:themeFillTint="33"/>
          </w:tcPr>
          <w:p w14:paraId="75165822" w14:textId="73C7ACC1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±12-18 Hours</w:t>
            </w:r>
          </w:p>
        </w:tc>
        <w:tc>
          <w:tcPr>
            <w:tcW w:w="1317" w:type="dxa"/>
          </w:tcPr>
          <w:p w14:paraId="75401678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36AAFF31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90CCF8B" w14:textId="481A3CD8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8" w:type="dxa"/>
            <w:gridSpan w:val="6"/>
          </w:tcPr>
          <w:p w14:paraId="49F140A0" w14:textId="77777777" w:rsidR="00E35BC4" w:rsidRPr="005078F3" w:rsidRDefault="00E35BC4" w:rsidP="00E35B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78F3">
              <w:rPr>
                <w:rFonts w:ascii="Arial Narrow" w:hAnsi="Arial Narrow" w:cs="Arial"/>
                <w:sz w:val="18"/>
                <w:szCs w:val="18"/>
              </w:rPr>
              <w:t xml:space="preserve">Update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the </w:t>
            </w:r>
            <w:r w:rsidRPr="005078F3">
              <w:rPr>
                <w:rFonts w:ascii="Arial Narrow" w:hAnsi="Arial Narrow" w:cs="Arial"/>
                <w:sz w:val="18"/>
                <w:szCs w:val="18"/>
              </w:rPr>
              <w:t>project plan.</w:t>
            </w:r>
          </w:p>
          <w:p w14:paraId="47491EFA" w14:textId="77777777" w:rsidR="00E35BC4" w:rsidRDefault="00E35BC4" w:rsidP="00E35BC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1FE6D2D" w14:textId="5B364964" w:rsidR="00E35BC4" w:rsidRPr="005078F3" w:rsidRDefault="00E35BC4" w:rsidP="00E35B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078F3">
              <w:rPr>
                <w:rFonts w:ascii="Arial Narrow" w:hAnsi="Arial Narrow" w:cs="Arial"/>
                <w:sz w:val="18"/>
                <w:szCs w:val="18"/>
              </w:rPr>
              <w:t xml:space="preserve">The SCS </w:t>
            </w:r>
            <w:r>
              <w:rPr>
                <w:rFonts w:ascii="Arial Narrow" w:hAnsi="Arial Narrow" w:cs="Arial"/>
                <w:sz w:val="18"/>
                <w:szCs w:val="18"/>
              </w:rPr>
              <w:t>will</w:t>
            </w:r>
            <w:r w:rsidRPr="005078F3">
              <w:rPr>
                <w:rFonts w:ascii="Arial Narrow" w:hAnsi="Arial Narrow" w:cs="Arial"/>
                <w:sz w:val="18"/>
                <w:szCs w:val="18"/>
              </w:rPr>
              <w:t xml:space="preserve"> determine the pacing of the sessions on the macro, meso, and micro </w:t>
            </w:r>
            <w:r>
              <w:rPr>
                <w:rFonts w:ascii="Arial Narrow" w:hAnsi="Arial Narrow" w:cs="Arial"/>
                <w:sz w:val="18"/>
                <w:szCs w:val="18"/>
              </w:rPr>
              <w:t>levels.</w:t>
            </w:r>
            <w:r w:rsidRPr="005078F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35BC4" w14:paraId="5EBFF314" w14:textId="3E6D04E6" w:rsidTr="62B3F875">
        <w:tc>
          <w:tcPr>
            <w:tcW w:w="3436" w:type="dxa"/>
            <w:shd w:val="clear" w:color="auto" w:fill="FFF2CC" w:themeFill="accent4" w:themeFillTint="33"/>
          </w:tcPr>
          <w:p w14:paraId="02C8B5C3" w14:textId="6D328E93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lastRenderedPageBreak/>
              <w:t>3.2 Micro curriculum session(s)</w:t>
            </w:r>
            <w:r w:rsidRPr="00775803">
              <w:rPr>
                <w:rFonts w:ascii="Arial Narrow" w:hAnsi="Arial Narrow" w:cs="Arial"/>
                <w:sz w:val="20"/>
                <w:szCs w:val="20"/>
                <w:u w:val="single"/>
              </w:rPr>
              <w:t>:</w:t>
            </w: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5891D35" w14:textId="7488549D" w:rsidR="00E35BC4" w:rsidRPr="00775803" w:rsidRDefault="00E35BC4" w:rsidP="00E35BC4">
            <w:pPr>
              <w:pStyle w:val="ListParagraph"/>
              <w:numPr>
                <w:ilvl w:val="0"/>
                <w:numId w:val="2"/>
              </w:numPr>
              <w:rPr>
                <w:rFonts w:ascii="Arial Narrow" w:eastAsiaTheme="minorEastAsia" w:hAnsi="Arial Narrow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Planning session CTL module outcomes and assessment criteria. </w:t>
            </w:r>
          </w:p>
          <w:p w14:paraId="79D4307A" w14:textId="12F87600" w:rsidR="00E35BC4" w:rsidRPr="00775803" w:rsidRDefault="00E35BC4" w:rsidP="00E35B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Module assessment mapping.</w:t>
            </w:r>
          </w:p>
          <w:p w14:paraId="1CD25EB3" w14:textId="244B2209" w:rsidR="00E35BC4" w:rsidRPr="00775803" w:rsidRDefault="00E35BC4" w:rsidP="00E35B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Study guide development.</w:t>
            </w:r>
          </w:p>
        </w:tc>
        <w:tc>
          <w:tcPr>
            <w:tcW w:w="1820" w:type="dxa"/>
            <w:shd w:val="clear" w:color="auto" w:fill="FFF2CC" w:themeFill="accent4" w:themeFillTint="33"/>
          </w:tcPr>
          <w:p w14:paraId="4D87B50B" w14:textId="4758E60D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±20-36 Hours</w:t>
            </w:r>
          </w:p>
        </w:tc>
        <w:tc>
          <w:tcPr>
            <w:tcW w:w="1317" w:type="dxa"/>
          </w:tcPr>
          <w:p w14:paraId="6A3953CA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345062B2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AE7193D" w14:textId="319CF519" w:rsidR="00E35BC4" w:rsidRPr="00775803" w:rsidRDefault="00E35BC4" w:rsidP="00E35BC4">
            <w:pPr>
              <w:ind w:left="313" w:hanging="28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78" w:type="dxa"/>
            <w:gridSpan w:val="6"/>
          </w:tcPr>
          <w:p w14:paraId="4CAA62BC" w14:textId="77777777" w:rsidR="00E35BC4" w:rsidRDefault="00E35BC4" w:rsidP="00E35BC4">
            <w:pPr>
              <w:ind w:left="3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The curriculum team should attend Carpe Diem or ADDIE work sessions to complete this section. </w:t>
            </w:r>
          </w:p>
          <w:p w14:paraId="7761C7F0" w14:textId="3F9AA53B" w:rsidR="00E35BC4" w:rsidRPr="00E9416E" w:rsidRDefault="00E35BC4" w:rsidP="00E35BC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The faculty lead in CTL advises regarding scheduling.  </w:t>
            </w:r>
          </w:p>
        </w:tc>
      </w:tr>
      <w:tr w:rsidR="00F32B12" w14:paraId="5F1D601E" w14:textId="77777777" w:rsidTr="62B3F875">
        <w:tc>
          <w:tcPr>
            <w:tcW w:w="14170" w:type="dxa"/>
            <w:gridSpan w:val="11"/>
            <w:shd w:val="clear" w:color="auto" w:fill="C9C9C9" w:themeFill="accent3" w:themeFillTint="99"/>
          </w:tcPr>
          <w:p w14:paraId="2097156B" w14:textId="478B3927" w:rsidR="00F32B12" w:rsidRPr="00E9416E" w:rsidRDefault="00F32B12" w:rsidP="00E9416E">
            <w:pPr>
              <w:ind w:left="313" w:hanging="283"/>
              <w:rPr>
                <w:rFonts w:ascii="Arial" w:hAnsi="Arial" w:cs="Arial"/>
                <w:b/>
                <w:bCs/>
              </w:rPr>
            </w:pPr>
            <w:r w:rsidRPr="00E9416E">
              <w:rPr>
                <w:rFonts w:ascii="Arial" w:hAnsi="Arial" w:cs="Arial"/>
                <w:b/>
                <w:bCs/>
              </w:rPr>
              <w:t xml:space="preserve">4. </w:t>
            </w:r>
            <w:r w:rsidR="00E9416E" w:rsidRPr="00E9416E">
              <w:rPr>
                <w:rFonts w:ascii="Arial" w:hAnsi="Arial" w:cs="Arial"/>
                <w:b/>
                <w:bCs/>
              </w:rPr>
              <w:t>PROFESSIONAL BODY CONSULTATION AND/OR APPROVAL:</w:t>
            </w:r>
            <w:r w:rsidR="00E9416E">
              <w:rPr>
                <w:rFonts w:ascii="Arial" w:hAnsi="Arial" w:cs="Arial"/>
                <w:b/>
                <w:bCs/>
              </w:rPr>
              <w:t xml:space="preserve"> </w:t>
            </w:r>
            <w:r w:rsidRPr="00E9416E">
              <w:rPr>
                <w:rFonts w:ascii="Arial" w:hAnsi="Arial" w:cs="Arial"/>
              </w:rPr>
              <w:t>*Only applicable to faculties with professional regulatory bodies</w:t>
            </w:r>
            <w:r w:rsidR="005078F3">
              <w:rPr>
                <w:rFonts w:ascii="Arial" w:hAnsi="Arial" w:cs="Arial"/>
              </w:rPr>
              <w:t>.</w:t>
            </w:r>
          </w:p>
        </w:tc>
      </w:tr>
      <w:tr w:rsidR="00E35BC4" w14:paraId="6A1BFBB1" w14:textId="253206F3" w:rsidTr="62B3F875">
        <w:tc>
          <w:tcPr>
            <w:tcW w:w="3436" w:type="dxa"/>
            <w:shd w:val="clear" w:color="auto" w:fill="C9C9C9" w:themeFill="accent3" w:themeFillTint="99"/>
          </w:tcPr>
          <w:p w14:paraId="32CB38A5" w14:textId="05858941" w:rsidR="00E35BC4" w:rsidRPr="00775803" w:rsidRDefault="00E35BC4" w:rsidP="00E35BC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62B3F875">
              <w:rPr>
                <w:rFonts w:ascii="Arial Narrow" w:hAnsi="Arial Narrow" w:cs="Arial"/>
                <w:b/>
                <w:bCs/>
                <w:sz w:val="20"/>
                <w:szCs w:val="20"/>
              </w:rPr>
              <w:t>4a. Faculties with regulatory bodies</w:t>
            </w:r>
          </w:p>
        </w:tc>
        <w:tc>
          <w:tcPr>
            <w:tcW w:w="1820" w:type="dxa"/>
            <w:shd w:val="clear" w:color="auto" w:fill="C9C9C9" w:themeFill="accent3" w:themeFillTint="99"/>
          </w:tcPr>
          <w:p w14:paraId="3948E915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D22ADFC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767970D7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2BEACF35" w14:textId="627346A8" w:rsidR="00E35BC4" w:rsidRPr="00775803" w:rsidRDefault="00E35BC4" w:rsidP="00E35BC4">
            <w:pPr>
              <w:ind w:left="31" w:hang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14:paraId="57CB6D81" w14:textId="708D123C" w:rsidR="00E35BC4" w:rsidRPr="00817C67" w:rsidRDefault="00E35BC4" w:rsidP="00E35BC4">
            <w:pPr>
              <w:ind w:left="313" w:hanging="283"/>
              <w:rPr>
                <w:rFonts w:ascii="Arial Narrow" w:hAnsi="Arial Narrow" w:cs="Arial"/>
                <w:sz w:val="18"/>
                <w:szCs w:val="18"/>
              </w:rPr>
            </w:pPr>
            <w:r w:rsidRPr="00817C67">
              <w:rPr>
                <w:rFonts w:ascii="Arial Narrow" w:hAnsi="Arial Narrow" w:cs="Arial"/>
                <w:sz w:val="18"/>
                <w:szCs w:val="18"/>
              </w:rPr>
              <w:t>Update project plan</w:t>
            </w:r>
            <w:r w:rsidR="00E612C7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3234CBD3" w14:textId="77777777" w:rsidR="00E35BC4" w:rsidRPr="00817C67" w:rsidRDefault="00E35BC4" w:rsidP="00E35BC4">
            <w:pPr>
              <w:ind w:left="313" w:hanging="283"/>
              <w:rPr>
                <w:rFonts w:ascii="Arial Narrow" w:hAnsi="Arial Narrow" w:cs="Arial"/>
                <w:sz w:val="18"/>
                <w:szCs w:val="18"/>
              </w:rPr>
            </w:pPr>
            <w:r w:rsidRPr="00817C67">
              <w:rPr>
                <w:rFonts w:ascii="Arial Narrow" w:hAnsi="Arial Narrow" w:cs="Arial"/>
                <w:sz w:val="18"/>
                <w:szCs w:val="18"/>
              </w:rPr>
              <w:t>Insert proof of consultation/approval.</w:t>
            </w:r>
          </w:p>
          <w:p w14:paraId="2E7C2EF3" w14:textId="77777777" w:rsidR="00E35BC4" w:rsidRPr="00817C67" w:rsidRDefault="00E35BC4" w:rsidP="00E612C7">
            <w:pPr>
              <w:ind w:left="38" w:hanging="8"/>
              <w:rPr>
                <w:rFonts w:ascii="Arial Narrow" w:hAnsi="Arial Narrow" w:cs="Arial"/>
                <w:sz w:val="18"/>
                <w:szCs w:val="18"/>
              </w:rPr>
            </w:pPr>
            <w:r w:rsidRPr="00817C67">
              <w:rPr>
                <w:rFonts w:ascii="Arial Narrow" w:hAnsi="Arial Narrow" w:cs="Arial"/>
                <w:sz w:val="18"/>
                <w:szCs w:val="18"/>
              </w:rPr>
              <w:t xml:space="preserve">Evidence should be uploaded to the MST site. </w:t>
            </w:r>
          </w:p>
          <w:p w14:paraId="0B416395" w14:textId="6D21FD30" w:rsidR="00E35BC4" w:rsidRPr="00817C67" w:rsidRDefault="00E35BC4" w:rsidP="00E35BC4">
            <w:pPr>
              <w:ind w:left="31" w:hanging="1"/>
              <w:rPr>
                <w:rFonts w:ascii="Arial Narrow" w:hAnsi="Arial Narrow" w:cs="Arial"/>
                <w:sz w:val="18"/>
                <w:szCs w:val="18"/>
              </w:rPr>
            </w:pPr>
            <w:r w:rsidRPr="00817C67">
              <w:rPr>
                <w:rFonts w:ascii="Arial Narrow" w:hAnsi="Arial Narrow" w:cs="Arial"/>
                <w:sz w:val="18"/>
                <w:szCs w:val="18"/>
              </w:rPr>
              <w:t>*Not linear section can be combined with other steps in form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17C67">
              <w:rPr>
                <w:rFonts w:ascii="Arial Narrow" w:hAnsi="Arial Narrow" w:cs="Arial"/>
                <w:sz w:val="18"/>
                <w:szCs w:val="18"/>
              </w:rPr>
              <w:t>1 phase.</w:t>
            </w:r>
          </w:p>
        </w:tc>
      </w:tr>
      <w:tr w:rsidR="00E35BC4" w14:paraId="0EA6439D" w14:textId="5DCBEF36" w:rsidTr="62B3F875">
        <w:tc>
          <w:tcPr>
            <w:tcW w:w="3436" w:type="dxa"/>
            <w:shd w:val="clear" w:color="auto" w:fill="C9C9C9" w:themeFill="accent3" w:themeFillTint="99"/>
          </w:tcPr>
          <w:p w14:paraId="17A894CD" w14:textId="630ABF37" w:rsidR="00E35BC4" w:rsidRPr="00775803" w:rsidRDefault="00E35BC4" w:rsidP="00E35BC4">
            <w:pP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775803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4b. Faculty of Education:</w:t>
            </w:r>
          </w:p>
          <w:p w14:paraId="4F80E0FA" w14:textId="610CF496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4.1b Prepare TEPEC* document</w:t>
            </w:r>
          </w:p>
        </w:tc>
        <w:tc>
          <w:tcPr>
            <w:tcW w:w="1820" w:type="dxa"/>
            <w:shd w:val="clear" w:color="auto" w:fill="C9C9C9" w:themeFill="accent3" w:themeFillTint="99"/>
          </w:tcPr>
          <w:p w14:paraId="03E36D61" w14:textId="3D1FCB33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E43C425" w14:textId="080A30B4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3-8 Hours</w:t>
            </w:r>
          </w:p>
        </w:tc>
        <w:tc>
          <w:tcPr>
            <w:tcW w:w="1317" w:type="dxa"/>
          </w:tcPr>
          <w:p w14:paraId="28C87372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D019224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30502B9F" w14:textId="7B6A8906" w:rsidR="00E35BC4" w:rsidRPr="00775803" w:rsidRDefault="00E35BC4" w:rsidP="00E35BC4">
            <w:pPr>
              <w:ind w:left="31" w:hanging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14:paraId="4BFAFD44" w14:textId="77777777" w:rsidR="00E35BC4" w:rsidRPr="00817C67" w:rsidRDefault="00E35BC4" w:rsidP="00E35BC4">
            <w:pPr>
              <w:ind w:left="313" w:hanging="283"/>
              <w:rPr>
                <w:rFonts w:ascii="Arial Narrow" w:hAnsi="Arial Narrow" w:cs="Arial"/>
                <w:sz w:val="18"/>
                <w:szCs w:val="18"/>
              </w:rPr>
            </w:pPr>
            <w:r w:rsidRPr="00817C67">
              <w:rPr>
                <w:rFonts w:ascii="Arial Narrow" w:hAnsi="Arial Narrow" w:cs="Arial"/>
                <w:sz w:val="18"/>
                <w:szCs w:val="18"/>
              </w:rPr>
              <w:t>Update project plan</w:t>
            </w:r>
          </w:p>
          <w:p w14:paraId="73A4C0C8" w14:textId="1934465F" w:rsidR="00E35BC4" w:rsidRPr="00817C67" w:rsidRDefault="00E35BC4" w:rsidP="00E35BC4">
            <w:pPr>
              <w:ind w:left="31" w:hanging="1"/>
              <w:rPr>
                <w:rFonts w:ascii="Arial Narrow" w:hAnsi="Arial Narrow" w:cs="Arial"/>
                <w:sz w:val="18"/>
                <w:szCs w:val="18"/>
              </w:rPr>
            </w:pPr>
            <w:r w:rsidRPr="00817C67">
              <w:rPr>
                <w:rFonts w:ascii="Arial Narrow" w:hAnsi="Arial Narrow" w:cs="Arial"/>
                <w:sz w:val="18"/>
                <w:szCs w:val="18"/>
              </w:rPr>
              <w:t>*Not linear section can be combined with other steps in form 1 phase.</w:t>
            </w:r>
          </w:p>
        </w:tc>
      </w:tr>
      <w:tr w:rsidR="00E35BC4" w14:paraId="28A9FE89" w14:textId="1AFA5779" w:rsidTr="62B3F875">
        <w:tc>
          <w:tcPr>
            <w:tcW w:w="3436" w:type="dxa"/>
            <w:shd w:val="clear" w:color="auto" w:fill="C9C9C9" w:themeFill="accent3" w:themeFillTint="99"/>
          </w:tcPr>
          <w:p w14:paraId="2376FF49" w14:textId="491016C0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4.2b Submit TEPEC documents to SCS</w:t>
            </w:r>
          </w:p>
        </w:tc>
        <w:tc>
          <w:tcPr>
            <w:tcW w:w="1820" w:type="dxa"/>
            <w:vMerge w:val="restart"/>
            <w:shd w:val="clear" w:color="auto" w:fill="C9C9C9" w:themeFill="accent3" w:themeFillTint="99"/>
          </w:tcPr>
          <w:p w14:paraId="272C49C5" w14:textId="31EAA6EA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4-10 Hours</w:t>
            </w:r>
          </w:p>
        </w:tc>
        <w:tc>
          <w:tcPr>
            <w:tcW w:w="1317" w:type="dxa"/>
          </w:tcPr>
          <w:p w14:paraId="6916D185" w14:textId="78F21AA4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B70DC0B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23B66E16" w14:textId="77777777" w:rsidR="00E35BC4" w:rsidRPr="00775803" w:rsidRDefault="00E35BC4" w:rsidP="00E35BC4">
            <w:pPr>
              <w:ind w:left="313" w:hanging="28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14:paraId="10FA8FAE" w14:textId="77777777" w:rsidR="00E35BC4" w:rsidRPr="00817C67" w:rsidRDefault="00E35BC4" w:rsidP="00E35BC4">
            <w:pPr>
              <w:ind w:left="313" w:hanging="28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5BC4" w14:paraId="01EF18F9" w14:textId="65595F88" w:rsidTr="62B3F875">
        <w:tc>
          <w:tcPr>
            <w:tcW w:w="3436" w:type="dxa"/>
            <w:shd w:val="clear" w:color="auto" w:fill="C9C9C9" w:themeFill="accent3" w:themeFillTint="99"/>
          </w:tcPr>
          <w:p w14:paraId="687FFC8B" w14:textId="02F39409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4.3b Submit TEPEC documents to </w:t>
            </w:r>
            <w:r w:rsidR="00E87A47">
              <w:rPr>
                <w:rFonts w:ascii="Arial Narrow" w:hAnsi="Arial Narrow" w:cs="Arial"/>
                <w:sz w:val="20"/>
                <w:szCs w:val="20"/>
              </w:rPr>
              <w:t xml:space="preserve">F-Edu </w:t>
            </w:r>
            <w:r w:rsidRPr="00775803">
              <w:rPr>
                <w:rFonts w:ascii="Arial Narrow" w:hAnsi="Arial Narrow" w:cs="Arial"/>
                <w:sz w:val="20"/>
                <w:szCs w:val="20"/>
              </w:rPr>
              <w:t>TLC &amp; F-Edu FB for noting.</w:t>
            </w:r>
          </w:p>
        </w:tc>
        <w:tc>
          <w:tcPr>
            <w:tcW w:w="1820" w:type="dxa"/>
            <w:vMerge/>
          </w:tcPr>
          <w:p w14:paraId="11085D7B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8F6EA44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385D71F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409A7E61" w14:textId="77777777" w:rsidR="00E35BC4" w:rsidRPr="00775803" w:rsidRDefault="00E35BC4" w:rsidP="00E35BC4">
            <w:pPr>
              <w:pStyle w:val="ListParagraph"/>
              <w:ind w:left="313" w:hanging="28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14:paraId="30B2D3E7" w14:textId="77777777" w:rsidR="00E35BC4" w:rsidRPr="00817C67" w:rsidRDefault="00E35BC4" w:rsidP="00E35BC4">
            <w:pPr>
              <w:pStyle w:val="ListParagraph"/>
              <w:ind w:left="313" w:hanging="28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5BC4" w14:paraId="21193866" w14:textId="3FCFE14A" w:rsidTr="62B3F875">
        <w:tc>
          <w:tcPr>
            <w:tcW w:w="3436" w:type="dxa"/>
            <w:shd w:val="clear" w:color="auto" w:fill="C9C9C9" w:themeFill="accent3" w:themeFillTint="99"/>
          </w:tcPr>
          <w:p w14:paraId="5E90A4FD" w14:textId="51CC3838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4.4b Submit TEPEC documents to SCAS for noting. </w:t>
            </w:r>
          </w:p>
        </w:tc>
        <w:tc>
          <w:tcPr>
            <w:tcW w:w="1820" w:type="dxa"/>
            <w:vMerge/>
          </w:tcPr>
          <w:p w14:paraId="6E166FF3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DD1A8A6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F3FCD63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6DB703C9" w14:textId="41179DE5" w:rsidR="00E35BC4" w:rsidRPr="00775803" w:rsidRDefault="00E35BC4" w:rsidP="00E35BC4">
            <w:pPr>
              <w:ind w:left="31" w:hanging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14:paraId="2502B90A" w14:textId="057C7B5D" w:rsidR="00E35BC4" w:rsidRPr="00817C67" w:rsidRDefault="00E35BC4" w:rsidP="00E35BC4">
            <w:pPr>
              <w:ind w:left="31" w:hanging="1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817C67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 xml:space="preserve">INSERT SCAS APPROVAL DATE AND FB MINUTES OF APPROVAL. </w:t>
            </w:r>
          </w:p>
        </w:tc>
      </w:tr>
      <w:tr w:rsidR="00E35BC4" w14:paraId="7CB2B0BD" w14:textId="597A1C4C" w:rsidTr="62B3F875">
        <w:tc>
          <w:tcPr>
            <w:tcW w:w="3436" w:type="dxa"/>
            <w:shd w:val="clear" w:color="auto" w:fill="C9C9C9" w:themeFill="accent3" w:themeFillTint="99"/>
          </w:tcPr>
          <w:p w14:paraId="4916B9C9" w14:textId="742D2916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4.5b Submit the TEPEC document to DHET for approval. </w:t>
            </w:r>
          </w:p>
        </w:tc>
        <w:tc>
          <w:tcPr>
            <w:tcW w:w="1820" w:type="dxa"/>
            <w:vMerge/>
          </w:tcPr>
          <w:p w14:paraId="07E22878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A372BE9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19C327C" w14:textId="77777777" w:rsidR="00E35BC4" w:rsidRPr="00775803" w:rsidRDefault="00E35BC4" w:rsidP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6049724C" w14:textId="421137A1" w:rsidR="00E35BC4" w:rsidRPr="00775803" w:rsidRDefault="00E35BC4" w:rsidP="00E35BC4">
            <w:pPr>
              <w:ind w:left="31" w:hanging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14:paraId="3C9C6660" w14:textId="139551E4" w:rsidR="00E35BC4" w:rsidRPr="00817C67" w:rsidRDefault="00E35BC4" w:rsidP="00E35BC4">
            <w:pPr>
              <w:ind w:left="31" w:hanging="1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817C67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 xml:space="preserve">INSERT TEPEC APPROVAL LETTER AND DATE OF APPROVAL to MST site. </w:t>
            </w:r>
          </w:p>
        </w:tc>
      </w:tr>
      <w:tr w:rsidR="00E35BC4" w14:paraId="100453A9" w14:textId="1E635175" w:rsidTr="62B3F875">
        <w:tc>
          <w:tcPr>
            <w:tcW w:w="3436" w:type="dxa"/>
            <w:shd w:val="clear" w:color="auto" w:fill="C9C9C9" w:themeFill="accent3" w:themeFillTint="99"/>
          </w:tcPr>
          <w:p w14:paraId="1C969E9F" w14:textId="637DCEE7" w:rsidR="00E35BC4" w:rsidRPr="00775803" w:rsidRDefault="00E35BC4" w:rsidP="007B7A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4.6b Re-submission to TEPEC (if needed)</w:t>
            </w:r>
          </w:p>
        </w:tc>
        <w:tc>
          <w:tcPr>
            <w:tcW w:w="1820" w:type="dxa"/>
            <w:shd w:val="clear" w:color="auto" w:fill="C9C9C9" w:themeFill="accent3" w:themeFillTint="99"/>
          </w:tcPr>
          <w:p w14:paraId="594FECDD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A3EAF7A" w14:textId="7AF4FB4A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1DEC952" w14:textId="77777777" w:rsidR="00E35BC4" w:rsidRPr="00775803" w:rsidRDefault="00E35B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5ADDF4C7" w14:textId="77777777" w:rsidR="00E35BC4" w:rsidRPr="00775803" w:rsidRDefault="00E35BC4" w:rsidP="00186B34">
            <w:pPr>
              <w:pStyle w:val="ListParagraph"/>
              <w:ind w:left="313" w:hanging="28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14:paraId="6338BDE2" w14:textId="77777777" w:rsidR="00E35BC4" w:rsidRPr="00E9416E" w:rsidRDefault="00E35BC4" w:rsidP="00186B34">
            <w:pPr>
              <w:pStyle w:val="ListParagraph"/>
              <w:ind w:left="313" w:hanging="2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8F3" w14:paraId="252C149D" w14:textId="77777777" w:rsidTr="62B3F875">
        <w:trPr>
          <w:trHeight w:val="128"/>
        </w:trPr>
        <w:tc>
          <w:tcPr>
            <w:tcW w:w="14170" w:type="dxa"/>
            <w:gridSpan w:val="11"/>
            <w:shd w:val="clear" w:color="auto" w:fill="F7CAAC" w:themeFill="accent2" w:themeFillTint="66"/>
            <w:vAlign w:val="center"/>
          </w:tcPr>
          <w:p w14:paraId="193BC61D" w14:textId="40EB1E1D" w:rsidR="005078F3" w:rsidRPr="00E9416E" w:rsidRDefault="005078F3" w:rsidP="005078F3">
            <w:pPr>
              <w:pStyle w:val="ListParagraph"/>
              <w:ind w:left="313" w:hanging="291"/>
              <w:rPr>
                <w:rFonts w:ascii="Arial" w:hAnsi="Arial" w:cs="Arial"/>
                <w:sz w:val="18"/>
                <w:szCs w:val="18"/>
              </w:rPr>
            </w:pPr>
            <w:r w:rsidRPr="00F05D8E">
              <w:rPr>
                <w:rFonts w:ascii="Arial" w:hAnsi="Arial" w:cs="Arial"/>
                <w:b/>
                <w:bCs/>
              </w:rPr>
              <w:t>5. HEQC DOCUMENTATION</w:t>
            </w:r>
          </w:p>
        </w:tc>
      </w:tr>
      <w:tr w:rsidR="00E612C7" w14:paraId="6276161B" w14:textId="48E0A41A" w:rsidTr="62B3F875">
        <w:trPr>
          <w:trHeight w:val="836"/>
        </w:trPr>
        <w:tc>
          <w:tcPr>
            <w:tcW w:w="3436" w:type="dxa"/>
            <w:shd w:val="clear" w:color="auto" w:fill="FBE4D5" w:themeFill="accent2" w:themeFillTint="33"/>
          </w:tcPr>
          <w:p w14:paraId="67A5FDD1" w14:textId="271F88DA" w:rsidR="00E612C7" w:rsidRPr="00775803" w:rsidRDefault="00E612C7" w:rsidP="00E612C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5.1 Form 3 Training session(s):</w:t>
            </w:r>
            <w:r w:rsidRPr="007758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110A2AF4" w14:textId="3B4AD563" w:rsidR="00E612C7" w:rsidRPr="00775803" w:rsidRDefault="00E612C7" w:rsidP="00E612C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Orientation to form 3 documents on Tsela (HEQC online and addendums). </w:t>
            </w:r>
          </w:p>
        </w:tc>
        <w:tc>
          <w:tcPr>
            <w:tcW w:w="1820" w:type="dxa"/>
            <w:shd w:val="clear" w:color="auto" w:fill="FBE4D5" w:themeFill="accent2" w:themeFillTint="33"/>
          </w:tcPr>
          <w:p w14:paraId="13D6F735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E1E7ABA" w14:textId="30C365F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2 Hours</w:t>
            </w:r>
          </w:p>
        </w:tc>
        <w:tc>
          <w:tcPr>
            <w:tcW w:w="1317" w:type="dxa"/>
          </w:tcPr>
          <w:p w14:paraId="0257123B" w14:textId="23592D83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163210C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10" w:type="dxa"/>
            <w:gridSpan w:val="4"/>
          </w:tcPr>
          <w:p w14:paraId="32F7AB5E" w14:textId="5F1F9E1E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14:paraId="7CBF8BEA" w14:textId="77777777" w:rsidR="00E612C7" w:rsidRPr="00817C67" w:rsidRDefault="00E612C7" w:rsidP="00E61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17C67">
              <w:rPr>
                <w:rFonts w:ascii="Arial Narrow" w:hAnsi="Arial Narrow" w:cs="Arial"/>
                <w:sz w:val="18"/>
                <w:szCs w:val="18"/>
              </w:rPr>
              <w:t xml:space="preserve">Please note that all workshops on the macro, meso and micro levels need to be completed to proceed with form 3. </w:t>
            </w:r>
          </w:p>
          <w:p w14:paraId="6D044E56" w14:textId="5B679B73" w:rsidR="00E612C7" w:rsidRPr="00817C67" w:rsidRDefault="00E612C7" w:rsidP="00E61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17C67">
              <w:rPr>
                <w:rFonts w:ascii="Arial Narrow" w:hAnsi="Arial Narrow" w:cs="Arial"/>
                <w:sz w:val="18"/>
                <w:szCs w:val="18"/>
              </w:rPr>
              <w:t xml:space="preserve">Ensure that the project plan is updated. </w:t>
            </w:r>
          </w:p>
        </w:tc>
      </w:tr>
      <w:tr w:rsidR="00E612C7" w14:paraId="47B21D5E" w14:textId="71C76BC2" w:rsidTr="62B3F875">
        <w:tc>
          <w:tcPr>
            <w:tcW w:w="3436" w:type="dxa"/>
            <w:shd w:val="clear" w:color="auto" w:fill="FBE4D5" w:themeFill="accent2" w:themeFillTint="33"/>
          </w:tcPr>
          <w:p w14:paraId="5FBF1D53" w14:textId="6ECD4A5A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5.2 Form 3 – Section C – Site of delivery </w:t>
            </w:r>
          </w:p>
          <w:p w14:paraId="673AE54B" w14:textId="0948C29C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&amp; Programme / qualification information</w:t>
            </w:r>
          </w:p>
        </w:tc>
        <w:tc>
          <w:tcPr>
            <w:tcW w:w="1820" w:type="dxa"/>
            <w:shd w:val="clear" w:color="auto" w:fill="FBE4D5" w:themeFill="accent2" w:themeFillTint="33"/>
          </w:tcPr>
          <w:p w14:paraId="597B6621" w14:textId="5CDA8946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2 Hours</w:t>
            </w:r>
          </w:p>
        </w:tc>
        <w:tc>
          <w:tcPr>
            <w:tcW w:w="1317" w:type="dxa"/>
          </w:tcPr>
          <w:p w14:paraId="6E09F1CD" w14:textId="2F33B629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E8E424E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10" w:type="dxa"/>
            <w:gridSpan w:val="4"/>
          </w:tcPr>
          <w:p w14:paraId="0292757E" w14:textId="77777777" w:rsidR="00E612C7" w:rsidRPr="00176E76" w:rsidRDefault="00E612C7" w:rsidP="00176E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14:paraId="0A7DF02F" w14:textId="77777777" w:rsidR="00E612C7" w:rsidRPr="00176E76" w:rsidRDefault="00E612C7" w:rsidP="00176E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612C7" w14:paraId="0D23A966" w14:textId="62581854" w:rsidTr="62B3F875">
        <w:tc>
          <w:tcPr>
            <w:tcW w:w="3436" w:type="dxa"/>
            <w:shd w:val="clear" w:color="auto" w:fill="FBE4D5" w:themeFill="accent2" w:themeFillTint="33"/>
          </w:tcPr>
          <w:p w14:paraId="171D7AA4" w14:textId="67595EE9" w:rsidR="00E612C7" w:rsidRPr="00775803" w:rsidRDefault="00E612C7" w:rsidP="00E612C7">
            <w:pPr>
              <w:rPr>
                <w:rFonts w:ascii="Arial Narrow" w:eastAsia="Verdana" w:hAnsi="Arial Narrow" w:cs="Verdana"/>
                <w:sz w:val="20"/>
                <w:szCs w:val="20"/>
                <w:highlight w:val="yellow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5.3 Form 3 – Section D: Programme / qualification design</w:t>
            </w:r>
          </w:p>
        </w:tc>
        <w:tc>
          <w:tcPr>
            <w:tcW w:w="1820" w:type="dxa"/>
            <w:shd w:val="clear" w:color="auto" w:fill="FBE4D5" w:themeFill="accent2" w:themeFillTint="33"/>
          </w:tcPr>
          <w:p w14:paraId="60F6A7BD" w14:textId="0EDA32AE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±8-12 Hours</w:t>
            </w:r>
          </w:p>
        </w:tc>
        <w:tc>
          <w:tcPr>
            <w:tcW w:w="1317" w:type="dxa"/>
          </w:tcPr>
          <w:p w14:paraId="718DE668" w14:textId="6DE005E1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BCD216F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378890B1" w14:textId="77777777" w:rsidR="00E612C7" w:rsidRPr="00176E76" w:rsidRDefault="00E612C7" w:rsidP="00176E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14:paraId="68AA420E" w14:textId="77777777" w:rsidR="00E612C7" w:rsidRPr="00176E76" w:rsidRDefault="00E612C7" w:rsidP="00176E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612C7" w14:paraId="60D4EDDC" w14:textId="4263CA29" w:rsidTr="62B3F875">
        <w:tc>
          <w:tcPr>
            <w:tcW w:w="3436" w:type="dxa"/>
            <w:shd w:val="clear" w:color="auto" w:fill="FBE4D5" w:themeFill="accent2" w:themeFillTint="33"/>
          </w:tcPr>
          <w:p w14:paraId="2C267264" w14:textId="2E76390A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5.4 Form 3 – Section E: Student recruitment, </w:t>
            </w:r>
            <w:proofErr w:type="gramStart"/>
            <w:r w:rsidRPr="00775803">
              <w:rPr>
                <w:rFonts w:ascii="Arial Narrow" w:hAnsi="Arial Narrow" w:cs="Arial"/>
                <w:sz w:val="20"/>
                <w:szCs w:val="20"/>
              </w:rPr>
              <w:t>admission</w:t>
            </w:r>
            <w:proofErr w:type="gramEnd"/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 and selection</w:t>
            </w:r>
          </w:p>
        </w:tc>
        <w:tc>
          <w:tcPr>
            <w:tcW w:w="1820" w:type="dxa"/>
            <w:shd w:val="clear" w:color="auto" w:fill="FBE4D5" w:themeFill="accent2" w:themeFillTint="33"/>
          </w:tcPr>
          <w:p w14:paraId="59FF32FA" w14:textId="6DA6DE64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2 Hours</w:t>
            </w:r>
          </w:p>
        </w:tc>
        <w:tc>
          <w:tcPr>
            <w:tcW w:w="1317" w:type="dxa"/>
          </w:tcPr>
          <w:p w14:paraId="2E539A0E" w14:textId="464E716A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849E0E1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2544F0C1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14:paraId="094F5E1D" w14:textId="77777777" w:rsidR="00E612C7" w:rsidRPr="00817C67" w:rsidRDefault="00E612C7" w:rsidP="00E612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612C7" w14:paraId="73783C64" w14:textId="5CAF6D53" w:rsidTr="62B3F875">
        <w:tc>
          <w:tcPr>
            <w:tcW w:w="3436" w:type="dxa"/>
            <w:shd w:val="clear" w:color="auto" w:fill="FBE4D5" w:themeFill="accent2" w:themeFillTint="33"/>
          </w:tcPr>
          <w:p w14:paraId="15A8D411" w14:textId="38E336D2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5.5 Form 3 – Section F: Programme provisioning</w:t>
            </w:r>
          </w:p>
          <w:p w14:paraId="63B5F147" w14:textId="35DE3F56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BE4D5" w:themeFill="accent2" w:themeFillTint="33"/>
          </w:tcPr>
          <w:p w14:paraId="4869FD92" w14:textId="7675E786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±12-16 Hours</w:t>
            </w:r>
          </w:p>
          <w:p w14:paraId="55F62142" w14:textId="61AC32F8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E66D377" w14:textId="00A562E0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9CB6B0D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7BD69DFF" w14:textId="2257DEC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14:paraId="5101F533" w14:textId="200A4AA4" w:rsidR="00E612C7" w:rsidRPr="00817C67" w:rsidRDefault="00E612C7" w:rsidP="00E61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17C67">
              <w:rPr>
                <w:rFonts w:ascii="Arial Narrow" w:hAnsi="Arial Narrow" w:cs="Arial"/>
                <w:sz w:val="18"/>
                <w:szCs w:val="18"/>
              </w:rPr>
              <w:t>Please ensure that you check the list of documents needed to upload as addendums when you start with form 3 as some of the documents and information might take a while to collect.</w:t>
            </w:r>
          </w:p>
        </w:tc>
      </w:tr>
      <w:tr w:rsidR="00E612C7" w14:paraId="1A9A7479" w14:textId="3E83246B" w:rsidTr="62B3F875">
        <w:tc>
          <w:tcPr>
            <w:tcW w:w="3436" w:type="dxa"/>
            <w:shd w:val="clear" w:color="auto" w:fill="FBE4D5" w:themeFill="accent2" w:themeFillTint="33"/>
          </w:tcPr>
          <w:p w14:paraId="472C29F7" w14:textId="6ACD3D6C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5.6 Section G: Infrastructure, staffing and headcount enrolments per site of delivery</w:t>
            </w:r>
          </w:p>
        </w:tc>
        <w:tc>
          <w:tcPr>
            <w:tcW w:w="1820" w:type="dxa"/>
            <w:shd w:val="clear" w:color="auto" w:fill="FBE4D5" w:themeFill="accent2" w:themeFillTint="33"/>
          </w:tcPr>
          <w:p w14:paraId="150A2A2C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2 Hours</w:t>
            </w:r>
          </w:p>
          <w:p w14:paraId="0452C964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704C0F0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C6ABF8F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76439AE7" w14:textId="77777777" w:rsidR="00E612C7" w:rsidRPr="00775803" w:rsidRDefault="00E612C7" w:rsidP="00E612C7">
            <w:pPr>
              <w:ind w:left="313" w:hanging="28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14:paraId="4818F8A8" w14:textId="77777777" w:rsidR="00E612C7" w:rsidRPr="00817C67" w:rsidRDefault="00E612C7" w:rsidP="00E612C7">
            <w:pPr>
              <w:ind w:left="313" w:hanging="28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612C7" w14:paraId="561808B1" w14:textId="33760B54" w:rsidTr="62B3F875">
        <w:tc>
          <w:tcPr>
            <w:tcW w:w="3436" w:type="dxa"/>
            <w:shd w:val="clear" w:color="auto" w:fill="FBE4D5" w:themeFill="accent2" w:themeFillTint="33"/>
          </w:tcPr>
          <w:p w14:paraId="235DA941" w14:textId="67877172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5.7 Section H: Required documents</w:t>
            </w:r>
          </w:p>
        </w:tc>
        <w:tc>
          <w:tcPr>
            <w:tcW w:w="1820" w:type="dxa"/>
            <w:shd w:val="clear" w:color="auto" w:fill="FBE4D5" w:themeFill="accent2" w:themeFillTint="33"/>
          </w:tcPr>
          <w:p w14:paraId="5B32F28F" w14:textId="4B210976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±1-2 Weeks</w:t>
            </w:r>
          </w:p>
        </w:tc>
        <w:tc>
          <w:tcPr>
            <w:tcW w:w="1317" w:type="dxa"/>
          </w:tcPr>
          <w:p w14:paraId="4C9050E2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77BCE62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43A96F1A" w14:textId="77777777" w:rsidR="00E612C7" w:rsidRPr="00775803" w:rsidRDefault="00E612C7" w:rsidP="00E612C7">
            <w:pPr>
              <w:ind w:left="313" w:hanging="28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14:paraId="529D5222" w14:textId="77777777" w:rsidR="00E612C7" w:rsidRPr="00817C67" w:rsidRDefault="00E612C7" w:rsidP="00E612C7">
            <w:pPr>
              <w:ind w:left="313" w:hanging="28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612C7" w14:paraId="727E83AD" w14:textId="64395CC7" w:rsidTr="62B3F875">
        <w:tc>
          <w:tcPr>
            <w:tcW w:w="3436" w:type="dxa"/>
            <w:shd w:val="clear" w:color="auto" w:fill="FBE4D5" w:themeFill="accent2" w:themeFillTint="33"/>
          </w:tcPr>
          <w:p w14:paraId="1602D82B" w14:textId="69A2BC4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lastRenderedPageBreak/>
              <w:t>5.8 Section I: Internal quality assurance verification and confirmation</w:t>
            </w:r>
          </w:p>
        </w:tc>
        <w:tc>
          <w:tcPr>
            <w:tcW w:w="1820" w:type="dxa"/>
            <w:shd w:val="clear" w:color="auto" w:fill="FBE4D5" w:themeFill="accent2" w:themeFillTint="33"/>
          </w:tcPr>
          <w:p w14:paraId="062BB082" w14:textId="46D78C33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2 Hours</w:t>
            </w:r>
          </w:p>
        </w:tc>
        <w:tc>
          <w:tcPr>
            <w:tcW w:w="1317" w:type="dxa"/>
          </w:tcPr>
          <w:p w14:paraId="551F1842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4F27C30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0592F99C" w14:textId="77777777" w:rsidR="00E612C7" w:rsidRPr="00775803" w:rsidRDefault="00E612C7" w:rsidP="00E612C7">
            <w:pPr>
              <w:ind w:left="313" w:hanging="28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14:paraId="07A92BEB" w14:textId="77777777" w:rsidR="00E612C7" w:rsidRPr="00817C67" w:rsidRDefault="00E612C7" w:rsidP="00E612C7">
            <w:pPr>
              <w:ind w:left="313" w:hanging="28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612C7" w14:paraId="566F8769" w14:textId="573D2458" w:rsidTr="62B3F875">
        <w:tc>
          <w:tcPr>
            <w:tcW w:w="3436" w:type="dxa"/>
            <w:shd w:val="clear" w:color="auto" w:fill="FBE4D5" w:themeFill="accent2" w:themeFillTint="33"/>
          </w:tcPr>
          <w:p w14:paraId="66B1B2CD" w14:textId="724FBA62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5.9 Review of form 3 by SCS</w:t>
            </w:r>
          </w:p>
        </w:tc>
        <w:tc>
          <w:tcPr>
            <w:tcW w:w="1820" w:type="dxa"/>
            <w:shd w:val="clear" w:color="auto" w:fill="FBE4D5" w:themeFill="accent2" w:themeFillTint="33"/>
          </w:tcPr>
          <w:p w14:paraId="4A2540A8" w14:textId="34E9736B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±18-24 Hours</w:t>
            </w:r>
          </w:p>
        </w:tc>
        <w:tc>
          <w:tcPr>
            <w:tcW w:w="1317" w:type="dxa"/>
          </w:tcPr>
          <w:p w14:paraId="122E533D" w14:textId="63CED93B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63BF559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154014ED" w14:textId="5BA0BFD9" w:rsidR="00E612C7" w:rsidRPr="00775803" w:rsidRDefault="00E612C7" w:rsidP="00E612C7">
            <w:pPr>
              <w:ind w:left="313" w:hanging="283"/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gridSpan w:val="4"/>
          </w:tcPr>
          <w:p w14:paraId="5FA816B0" w14:textId="77777777" w:rsidR="00E612C7" w:rsidRPr="00817C67" w:rsidRDefault="00E612C7" w:rsidP="00E612C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612C7" w14:paraId="7F4B2200" w14:textId="55A59D66" w:rsidTr="62B3F875">
        <w:tc>
          <w:tcPr>
            <w:tcW w:w="3436" w:type="dxa"/>
            <w:shd w:val="clear" w:color="auto" w:fill="FBE4D5" w:themeFill="accent2" w:themeFillTint="33"/>
          </w:tcPr>
          <w:p w14:paraId="0FAAB3A5" w14:textId="75395805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5.10 Finalisation of form 3 (SCS round table and peer review) and addendums</w:t>
            </w:r>
          </w:p>
        </w:tc>
        <w:tc>
          <w:tcPr>
            <w:tcW w:w="1820" w:type="dxa"/>
            <w:shd w:val="clear" w:color="auto" w:fill="FBE4D5" w:themeFill="accent2" w:themeFillTint="33"/>
          </w:tcPr>
          <w:p w14:paraId="22BA7505" w14:textId="2887D5CB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±1-2 Weeks</w:t>
            </w:r>
          </w:p>
        </w:tc>
        <w:tc>
          <w:tcPr>
            <w:tcW w:w="1317" w:type="dxa"/>
          </w:tcPr>
          <w:p w14:paraId="6627FD82" w14:textId="25CD7DB4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7354303" w14:textId="0B266053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41589B50" w14:textId="77777777" w:rsidR="00E612C7" w:rsidRPr="00775803" w:rsidRDefault="00E612C7" w:rsidP="00E612C7">
            <w:pPr>
              <w:ind w:left="313" w:hanging="28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14:paraId="4D943CAD" w14:textId="77777777" w:rsidR="00E612C7" w:rsidRPr="00817C67" w:rsidRDefault="00E612C7" w:rsidP="00E612C7">
            <w:pPr>
              <w:ind w:left="313" w:hanging="28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612C7" w14:paraId="1F3D4936" w14:textId="53E54F0D" w:rsidTr="62B3F875">
        <w:tc>
          <w:tcPr>
            <w:tcW w:w="3436" w:type="dxa"/>
            <w:shd w:val="clear" w:color="auto" w:fill="FBE4D5" w:themeFill="accent2" w:themeFillTint="33"/>
          </w:tcPr>
          <w:p w14:paraId="121832AE" w14:textId="7B62C0AA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5.11 Submit to TLC, FB and SCAS</w:t>
            </w:r>
          </w:p>
        </w:tc>
        <w:tc>
          <w:tcPr>
            <w:tcW w:w="1820" w:type="dxa"/>
            <w:shd w:val="clear" w:color="auto" w:fill="FBE4D5" w:themeFill="accent2" w:themeFillTint="33"/>
          </w:tcPr>
          <w:p w14:paraId="455CF243" w14:textId="3DD1E8D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3 Hours</w:t>
            </w:r>
          </w:p>
        </w:tc>
        <w:tc>
          <w:tcPr>
            <w:tcW w:w="1317" w:type="dxa"/>
          </w:tcPr>
          <w:p w14:paraId="19C6BEE5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789626C3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335A034C" w14:textId="3A8342CB" w:rsidR="00E612C7" w:rsidRPr="00775803" w:rsidRDefault="00E612C7" w:rsidP="00E612C7">
            <w:pPr>
              <w:ind w:left="3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14:paraId="1F168436" w14:textId="58A6310D" w:rsidR="00E612C7" w:rsidRPr="00817C67" w:rsidRDefault="00E612C7" w:rsidP="00E612C7">
            <w:pPr>
              <w:ind w:left="30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817C67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INSERT SCAS FORM 3 APPROVAL DATE AND FB MINUTES OF APPROVAL.</w:t>
            </w:r>
          </w:p>
        </w:tc>
      </w:tr>
      <w:tr w:rsidR="00E612C7" w14:paraId="67B31A01" w14:textId="77777777" w:rsidTr="62B3F875">
        <w:trPr>
          <w:trHeight w:val="30"/>
        </w:trPr>
        <w:tc>
          <w:tcPr>
            <w:tcW w:w="14170" w:type="dxa"/>
            <w:gridSpan w:val="11"/>
            <w:shd w:val="clear" w:color="auto" w:fill="BDD6EE" w:themeFill="accent1" w:themeFillTint="66"/>
          </w:tcPr>
          <w:p w14:paraId="2B01309F" w14:textId="6C1BD8AB" w:rsidR="00E612C7" w:rsidRPr="00775803" w:rsidRDefault="00E612C7" w:rsidP="00E612C7">
            <w:pPr>
              <w:ind w:left="313" w:hanging="283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75803">
              <w:rPr>
                <w:rFonts w:ascii="Arial" w:hAnsi="Arial" w:cs="Arial"/>
                <w:b/>
                <w:bCs/>
              </w:rPr>
              <w:t>6. PQM CLEARANCE</w:t>
            </w:r>
          </w:p>
        </w:tc>
      </w:tr>
      <w:tr w:rsidR="00E612C7" w14:paraId="4AA0532B" w14:textId="77820183" w:rsidTr="62B3F875">
        <w:trPr>
          <w:trHeight w:val="30"/>
        </w:trPr>
        <w:tc>
          <w:tcPr>
            <w:tcW w:w="3436" w:type="dxa"/>
            <w:shd w:val="clear" w:color="auto" w:fill="DEEAF6" w:themeFill="accent1" w:themeFillTint="33"/>
          </w:tcPr>
          <w:p w14:paraId="5BEE0501" w14:textId="5FCDE582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SCS to complete form 2a for PQM approval and send out to curriculum team for inputs (2-4 months' timeframe for PQM clearance)</w:t>
            </w:r>
          </w:p>
        </w:tc>
        <w:tc>
          <w:tcPr>
            <w:tcW w:w="1820" w:type="dxa"/>
            <w:shd w:val="clear" w:color="auto" w:fill="DEEAF6" w:themeFill="accent1" w:themeFillTint="33"/>
          </w:tcPr>
          <w:p w14:paraId="5542DB77" w14:textId="47F6874B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2 Hours</w:t>
            </w:r>
          </w:p>
        </w:tc>
        <w:tc>
          <w:tcPr>
            <w:tcW w:w="1317" w:type="dxa"/>
          </w:tcPr>
          <w:p w14:paraId="00EA57D9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3938DDB9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5" w:type="dxa"/>
            <w:gridSpan w:val="3"/>
          </w:tcPr>
          <w:p w14:paraId="559EDD65" w14:textId="1BCA00BF" w:rsidR="00E612C7" w:rsidRPr="00775803" w:rsidRDefault="00E612C7" w:rsidP="00E612C7">
            <w:pPr>
              <w:ind w:left="313" w:hanging="28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14:paraId="162900C7" w14:textId="77777777" w:rsidR="00E612C7" w:rsidRDefault="00E612C7" w:rsidP="00E612C7">
            <w:pPr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817C67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INSERT: PQM Expiry date here</w:t>
            </w:r>
          </w:p>
          <w:p w14:paraId="518106E2" w14:textId="6BED9F10" w:rsidR="00E612C7" w:rsidRPr="00817C67" w:rsidRDefault="00E612C7" w:rsidP="00E612C7">
            <w:pPr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 xml:space="preserve">Store letter on MST site. </w:t>
            </w:r>
          </w:p>
        </w:tc>
      </w:tr>
      <w:tr w:rsidR="00E612C7" w14:paraId="295AB15E" w14:textId="77777777" w:rsidTr="62B3F875">
        <w:trPr>
          <w:trHeight w:val="30"/>
        </w:trPr>
        <w:tc>
          <w:tcPr>
            <w:tcW w:w="14170" w:type="dxa"/>
            <w:gridSpan w:val="11"/>
            <w:shd w:val="clear" w:color="auto" w:fill="A6A6A6" w:themeFill="background1" w:themeFillShade="A6"/>
          </w:tcPr>
          <w:p w14:paraId="464D9505" w14:textId="489ABA0B" w:rsidR="00E612C7" w:rsidRPr="00E9416E" w:rsidRDefault="00E612C7" w:rsidP="00E612C7">
            <w:pPr>
              <w:ind w:left="313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8F3">
              <w:rPr>
                <w:rFonts w:ascii="Arial" w:hAnsi="Arial" w:cs="Arial"/>
                <w:b/>
                <w:bCs/>
              </w:rPr>
              <w:t>7. HEQC ONLINE SUBMISSION</w:t>
            </w:r>
          </w:p>
        </w:tc>
      </w:tr>
      <w:tr w:rsidR="00E612C7" w14:paraId="2FD55D64" w14:textId="57A3FC34" w:rsidTr="62B3F875">
        <w:trPr>
          <w:trHeight w:val="30"/>
        </w:trPr>
        <w:tc>
          <w:tcPr>
            <w:tcW w:w="3436" w:type="dxa"/>
            <w:shd w:val="clear" w:color="auto" w:fill="D0CECE" w:themeFill="background2" w:themeFillShade="E6"/>
          </w:tcPr>
          <w:p w14:paraId="5BFFD02D" w14:textId="6AE379D5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Once PQM approval has been received submit it online to HEQC </w:t>
            </w:r>
          </w:p>
          <w:p w14:paraId="00646752" w14:textId="266C8D0C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(6-12 months waiting time for approval feedback)</w:t>
            </w:r>
          </w:p>
        </w:tc>
        <w:tc>
          <w:tcPr>
            <w:tcW w:w="1820" w:type="dxa"/>
            <w:shd w:val="clear" w:color="auto" w:fill="D0CECE" w:themeFill="background2" w:themeFillShade="E6"/>
          </w:tcPr>
          <w:p w14:paraId="26DC5815" w14:textId="1D371A66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1-2 Weeks</w:t>
            </w:r>
          </w:p>
        </w:tc>
        <w:tc>
          <w:tcPr>
            <w:tcW w:w="1317" w:type="dxa"/>
          </w:tcPr>
          <w:p w14:paraId="6E2BE64F" w14:textId="445AB1DD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52F5445" w14:textId="5A4A06C6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55" w:type="dxa"/>
            <w:gridSpan w:val="5"/>
          </w:tcPr>
          <w:p w14:paraId="23C0A061" w14:textId="77777777" w:rsidR="00E612C7" w:rsidRPr="00775803" w:rsidRDefault="00E612C7" w:rsidP="00E612C7">
            <w:pPr>
              <w:ind w:left="313" w:hanging="28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73" w:type="dxa"/>
            <w:gridSpan w:val="2"/>
          </w:tcPr>
          <w:p w14:paraId="490F2DA8" w14:textId="77777777" w:rsidR="00E612C7" w:rsidRPr="00E9416E" w:rsidRDefault="00E612C7" w:rsidP="00E612C7">
            <w:pPr>
              <w:ind w:left="313" w:hanging="2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2C7" w14:paraId="4EC62194" w14:textId="77777777" w:rsidTr="62B3F875">
        <w:trPr>
          <w:trHeight w:val="30"/>
        </w:trPr>
        <w:tc>
          <w:tcPr>
            <w:tcW w:w="14170" w:type="dxa"/>
            <w:gridSpan w:val="11"/>
            <w:shd w:val="clear" w:color="auto" w:fill="C5E0B3" w:themeFill="accent6" w:themeFillTint="66"/>
          </w:tcPr>
          <w:p w14:paraId="29CD947C" w14:textId="2FCFCE41" w:rsidR="00E612C7" w:rsidRPr="005078F3" w:rsidRDefault="00E612C7" w:rsidP="00E612C7">
            <w:pPr>
              <w:rPr>
                <w:rFonts w:ascii="Arial" w:hAnsi="Arial" w:cs="Arial"/>
                <w:b/>
                <w:bCs/>
              </w:rPr>
            </w:pPr>
            <w:r w:rsidRPr="005078F3">
              <w:rPr>
                <w:rFonts w:ascii="Arial" w:hAnsi="Arial" w:cs="Arial"/>
                <w:b/>
                <w:bCs/>
              </w:rPr>
              <w:t>8. FINAL APPROVAL, ADD TO YEARBOOK</w:t>
            </w:r>
          </w:p>
        </w:tc>
      </w:tr>
      <w:tr w:rsidR="00E612C7" w14:paraId="4D2F0C39" w14:textId="29EEAEF7" w:rsidTr="62B3F875">
        <w:trPr>
          <w:trHeight w:val="30"/>
        </w:trPr>
        <w:tc>
          <w:tcPr>
            <w:tcW w:w="3436" w:type="dxa"/>
            <w:shd w:val="clear" w:color="auto" w:fill="E2EFD9" w:themeFill="accent6" w:themeFillTint="33"/>
          </w:tcPr>
          <w:p w14:paraId="25044508" w14:textId="3E3D643D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Curriculum team to complete form 6 – Programme information from Tsela.</w:t>
            </w:r>
          </w:p>
          <w:p w14:paraId="1E9F87D7" w14:textId="464D05A3" w:rsidR="00E612C7" w:rsidRPr="00775803" w:rsidRDefault="00E612C7" w:rsidP="00E612C7">
            <w:pPr>
              <w:pStyle w:val="ListParagraph"/>
              <w:numPr>
                <w:ilvl w:val="0"/>
                <w:numId w:val="1"/>
              </w:numPr>
              <w:rPr>
                <w:rFonts w:ascii="Arial Narrow" w:eastAsiaTheme="minorEastAsia" w:hAnsi="Arial Narrow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 xml:space="preserve">Serve at TLC, FB and SCAS. </w:t>
            </w:r>
          </w:p>
        </w:tc>
        <w:tc>
          <w:tcPr>
            <w:tcW w:w="1820" w:type="dxa"/>
            <w:shd w:val="clear" w:color="auto" w:fill="E2EFD9" w:themeFill="accent6" w:themeFillTint="33"/>
          </w:tcPr>
          <w:p w14:paraId="692B093C" w14:textId="1B8B04DB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5803">
              <w:rPr>
                <w:rFonts w:ascii="Arial Narrow" w:hAnsi="Arial Narrow" w:cs="Arial"/>
                <w:sz w:val="20"/>
                <w:szCs w:val="20"/>
              </w:rPr>
              <w:t>1-2 Weeks</w:t>
            </w:r>
          </w:p>
        </w:tc>
        <w:tc>
          <w:tcPr>
            <w:tcW w:w="1317" w:type="dxa"/>
          </w:tcPr>
          <w:p w14:paraId="330E439A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454427A3" w14:textId="77777777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70" w:type="dxa"/>
            <w:gridSpan w:val="6"/>
          </w:tcPr>
          <w:p w14:paraId="62B176FF" w14:textId="60D86451" w:rsidR="00E612C7" w:rsidRPr="00775803" w:rsidRDefault="00E612C7" w:rsidP="00E612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14:paraId="44BAF42D" w14:textId="19FD9E74" w:rsidR="00E612C7" w:rsidRPr="00817C67" w:rsidRDefault="00E612C7" w:rsidP="00E612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17C67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Only upon receiving a SAQA number</w:t>
            </w:r>
            <w:r w:rsidRPr="00817C67">
              <w:rPr>
                <w:rFonts w:ascii="Arial Narrow" w:hAnsi="Arial Narrow" w:cs="Arial"/>
                <w:sz w:val="18"/>
                <w:szCs w:val="18"/>
              </w:rPr>
              <w:t xml:space="preserve"> can form 6 serve at TLC, FB and SCAS for including the new qualification in the yearbook, enrolment can take place, and marketing of the qualification may proceed.</w:t>
            </w:r>
          </w:p>
        </w:tc>
      </w:tr>
    </w:tbl>
    <w:p w14:paraId="6C1A55B9" w14:textId="1BD5216F" w:rsidR="00697289" w:rsidRPr="00817C67" w:rsidRDefault="00D13C70">
      <w:pPr>
        <w:pBdr>
          <w:bottom w:val="single" w:sz="6" w:space="1" w:color="auto"/>
        </w:pBdr>
        <w:rPr>
          <w:rFonts w:ascii="Arial" w:hAnsi="Arial" w:cs="Arial"/>
          <w:i/>
          <w:sz w:val="18"/>
          <w:szCs w:val="18"/>
        </w:rPr>
      </w:pPr>
      <w:r w:rsidRPr="00817C67">
        <w:rPr>
          <w:rFonts w:ascii="Arial" w:hAnsi="Arial" w:cs="Arial"/>
          <w:i/>
          <w:sz w:val="18"/>
          <w:szCs w:val="18"/>
        </w:rPr>
        <w:t xml:space="preserve">*TEPEC – Only Education qualifications. </w:t>
      </w:r>
    </w:p>
    <w:p w14:paraId="213836AD" w14:textId="3B68633A" w:rsidR="00D13C70" w:rsidRPr="00817C67" w:rsidRDefault="00D13C70" w:rsidP="00817C67">
      <w:pPr>
        <w:spacing w:after="0"/>
        <w:rPr>
          <w:rFonts w:ascii="Arial Narrow" w:hAnsi="Arial Narrow" w:cs="Arial"/>
          <w:sz w:val="20"/>
          <w:szCs w:val="20"/>
        </w:rPr>
      </w:pPr>
      <w:r w:rsidRPr="00817C67">
        <w:rPr>
          <w:rFonts w:ascii="Arial Narrow" w:hAnsi="Arial Narrow" w:cs="Arial"/>
          <w:sz w:val="20"/>
          <w:szCs w:val="20"/>
        </w:rPr>
        <w:t xml:space="preserve">Link to Q&amp;APP forms: </w:t>
      </w:r>
      <w:hyperlink r:id="rId13" w:history="1">
        <w:r w:rsidRPr="00817C67">
          <w:rPr>
            <w:rStyle w:val="Hyperlink"/>
            <w:rFonts w:ascii="Arial Narrow" w:hAnsi="Arial Narrow" w:cs="Arial"/>
            <w:sz w:val="20"/>
            <w:szCs w:val="20"/>
          </w:rPr>
          <w:t>http://services.nwu.ac.za/qualification-and-academic-programme-planning/qapp-internal-and-external-documentation</w:t>
        </w:r>
      </w:hyperlink>
      <w:r w:rsidRPr="00817C67">
        <w:rPr>
          <w:rFonts w:ascii="Arial Narrow" w:hAnsi="Arial Narrow" w:cs="Arial"/>
          <w:sz w:val="20"/>
          <w:szCs w:val="20"/>
        </w:rPr>
        <w:t xml:space="preserve"> </w:t>
      </w:r>
    </w:p>
    <w:p w14:paraId="4D241BDB" w14:textId="748CC94D" w:rsidR="00D13C70" w:rsidRPr="00817C67" w:rsidRDefault="00D13C70" w:rsidP="00817C67">
      <w:pPr>
        <w:spacing w:after="0"/>
        <w:rPr>
          <w:rFonts w:ascii="Arial Narrow" w:hAnsi="Arial Narrow" w:cs="Arial"/>
          <w:sz w:val="20"/>
          <w:szCs w:val="20"/>
        </w:rPr>
      </w:pPr>
      <w:r w:rsidRPr="00817C67">
        <w:rPr>
          <w:rFonts w:ascii="Arial Narrow" w:hAnsi="Arial Narrow" w:cs="Arial"/>
          <w:sz w:val="20"/>
          <w:szCs w:val="20"/>
        </w:rPr>
        <w:t xml:space="preserve">Link to Q&amp;APP process maps: </w:t>
      </w:r>
      <w:hyperlink r:id="rId14">
        <w:r w:rsidRPr="00817C67">
          <w:rPr>
            <w:rStyle w:val="Hyperlink"/>
            <w:rFonts w:ascii="Arial Narrow" w:hAnsi="Arial Narrow" w:cs="Arial"/>
            <w:sz w:val="20"/>
            <w:szCs w:val="20"/>
          </w:rPr>
          <w:t>http://services.nwu.ac.za/qualification-and-academic-programme-planning/qapp-process-maps</w:t>
        </w:r>
      </w:hyperlink>
      <w:r w:rsidRPr="00817C67">
        <w:rPr>
          <w:rFonts w:ascii="Arial Narrow" w:hAnsi="Arial Narrow" w:cs="Arial"/>
          <w:sz w:val="20"/>
          <w:szCs w:val="20"/>
        </w:rPr>
        <w:t xml:space="preserve"> </w:t>
      </w:r>
    </w:p>
    <w:p w14:paraId="5847FE9F" w14:textId="5332607A" w:rsidR="1BD56E3C" w:rsidRPr="00817C67" w:rsidRDefault="1BD56E3C" w:rsidP="00817C67">
      <w:pPr>
        <w:spacing w:after="0"/>
        <w:rPr>
          <w:rFonts w:ascii="Arial Narrow" w:hAnsi="Arial Narrow" w:cs="Arial"/>
          <w:sz w:val="20"/>
          <w:szCs w:val="20"/>
        </w:rPr>
      </w:pPr>
      <w:r w:rsidRPr="00817C67">
        <w:rPr>
          <w:rFonts w:ascii="Arial Narrow" w:hAnsi="Arial Narrow" w:cs="Arial"/>
          <w:sz w:val="20"/>
          <w:szCs w:val="20"/>
        </w:rPr>
        <w:t xml:space="preserve">Link to Q&amp;APP important internal and external policy documents: </w:t>
      </w:r>
      <w:hyperlink r:id="rId15">
        <w:r w:rsidRPr="00817C67">
          <w:rPr>
            <w:rStyle w:val="Hyperlink"/>
            <w:rFonts w:ascii="Arial Narrow" w:hAnsi="Arial Narrow" w:cs="Arial"/>
            <w:sz w:val="20"/>
            <w:szCs w:val="20"/>
          </w:rPr>
          <w:t>https://services.nwu.ac.za/qualification-and-academic-programme-planning/important-policies-and-guiding-documents</w:t>
        </w:r>
      </w:hyperlink>
      <w:r w:rsidR="288D318C" w:rsidRPr="00817C67">
        <w:rPr>
          <w:rFonts w:ascii="Arial Narrow" w:hAnsi="Arial Narrow" w:cs="Arial"/>
          <w:sz w:val="20"/>
          <w:szCs w:val="20"/>
        </w:rPr>
        <w:t xml:space="preserve"> </w:t>
      </w:r>
    </w:p>
    <w:sectPr w:rsidR="1BD56E3C" w:rsidRPr="00817C67" w:rsidSect="00A542BF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28E"/>
    <w:multiLevelType w:val="hybridMultilevel"/>
    <w:tmpl w:val="C96CD6AA"/>
    <w:lvl w:ilvl="0" w:tplc="CB3A2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FDE"/>
    <w:multiLevelType w:val="hybridMultilevel"/>
    <w:tmpl w:val="642A0822"/>
    <w:lvl w:ilvl="0" w:tplc="DC705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5935"/>
    <w:multiLevelType w:val="hybridMultilevel"/>
    <w:tmpl w:val="C706AEF0"/>
    <w:lvl w:ilvl="0" w:tplc="29BA3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4411"/>
    <w:multiLevelType w:val="multilevel"/>
    <w:tmpl w:val="E89E83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A03AAD"/>
    <w:multiLevelType w:val="hybridMultilevel"/>
    <w:tmpl w:val="723E296A"/>
    <w:lvl w:ilvl="0" w:tplc="1624DB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7A9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106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20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62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66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C6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AA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A4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36FD8"/>
    <w:multiLevelType w:val="hybridMultilevel"/>
    <w:tmpl w:val="C04A5BD4"/>
    <w:lvl w:ilvl="0" w:tplc="29BA3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E5AD8"/>
    <w:multiLevelType w:val="multilevel"/>
    <w:tmpl w:val="CB6C9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0" w:hanging="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151E8A"/>
    <w:multiLevelType w:val="hybridMultilevel"/>
    <w:tmpl w:val="70F609C0"/>
    <w:lvl w:ilvl="0" w:tplc="73B66C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C6E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A0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E1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25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E1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EB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24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89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031D2"/>
    <w:multiLevelType w:val="hybridMultilevel"/>
    <w:tmpl w:val="EF24E31C"/>
    <w:lvl w:ilvl="0" w:tplc="29BA3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81661"/>
    <w:multiLevelType w:val="hybridMultilevel"/>
    <w:tmpl w:val="858857C8"/>
    <w:lvl w:ilvl="0" w:tplc="24A2D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EE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A0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40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62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601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8B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CC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43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12B8E"/>
    <w:multiLevelType w:val="hybridMultilevel"/>
    <w:tmpl w:val="A6FCB528"/>
    <w:lvl w:ilvl="0" w:tplc="0DEC77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tDA0MLWwMDG3MDNR0lEKTi0uzszPAykwqgUAeDRcMCwAAAA="/>
  </w:docVars>
  <w:rsids>
    <w:rsidRoot w:val="00707440"/>
    <w:rsid w:val="0004270F"/>
    <w:rsid w:val="000548BE"/>
    <w:rsid w:val="00143B40"/>
    <w:rsid w:val="00176E76"/>
    <w:rsid w:val="00186B34"/>
    <w:rsid w:val="00191A0D"/>
    <w:rsid w:val="00193EB3"/>
    <w:rsid w:val="001B34DD"/>
    <w:rsid w:val="001E6F19"/>
    <w:rsid w:val="00282388"/>
    <w:rsid w:val="0028383A"/>
    <w:rsid w:val="003651A8"/>
    <w:rsid w:val="00395352"/>
    <w:rsid w:val="003D483B"/>
    <w:rsid w:val="004D7799"/>
    <w:rsid w:val="005078F3"/>
    <w:rsid w:val="005203DB"/>
    <w:rsid w:val="00523544"/>
    <w:rsid w:val="00550054"/>
    <w:rsid w:val="00560D5F"/>
    <w:rsid w:val="005C3ECE"/>
    <w:rsid w:val="00697289"/>
    <w:rsid w:val="007017B1"/>
    <w:rsid w:val="00707440"/>
    <w:rsid w:val="00720CAF"/>
    <w:rsid w:val="00741AF1"/>
    <w:rsid w:val="00775803"/>
    <w:rsid w:val="007B7A3F"/>
    <w:rsid w:val="00817C67"/>
    <w:rsid w:val="00820CD8"/>
    <w:rsid w:val="008C6B8D"/>
    <w:rsid w:val="00991D0E"/>
    <w:rsid w:val="00A542BF"/>
    <w:rsid w:val="00AA2A4F"/>
    <w:rsid w:val="00B2586E"/>
    <w:rsid w:val="00B566F9"/>
    <w:rsid w:val="00C42591"/>
    <w:rsid w:val="00CA2BDD"/>
    <w:rsid w:val="00D13C70"/>
    <w:rsid w:val="00D82043"/>
    <w:rsid w:val="00E35BC4"/>
    <w:rsid w:val="00E612C7"/>
    <w:rsid w:val="00E77BD2"/>
    <w:rsid w:val="00E87A47"/>
    <w:rsid w:val="00E9416E"/>
    <w:rsid w:val="00E95306"/>
    <w:rsid w:val="00E9712D"/>
    <w:rsid w:val="00EE4D94"/>
    <w:rsid w:val="00F05D8E"/>
    <w:rsid w:val="00F32B12"/>
    <w:rsid w:val="01204C43"/>
    <w:rsid w:val="0161E933"/>
    <w:rsid w:val="01E7438A"/>
    <w:rsid w:val="021A3654"/>
    <w:rsid w:val="02BC1CA4"/>
    <w:rsid w:val="02C3E1F1"/>
    <w:rsid w:val="056418C0"/>
    <w:rsid w:val="058A6719"/>
    <w:rsid w:val="08512839"/>
    <w:rsid w:val="08B21F3C"/>
    <w:rsid w:val="0A1F211B"/>
    <w:rsid w:val="0BF854F4"/>
    <w:rsid w:val="0C6AEC70"/>
    <w:rsid w:val="0D2C86E2"/>
    <w:rsid w:val="0ECDB418"/>
    <w:rsid w:val="0EF41B3D"/>
    <w:rsid w:val="0FDFF0AA"/>
    <w:rsid w:val="105B7B68"/>
    <w:rsid w:val="106DA7C6"/>
    <w:rsid w:val="13F909C9"/>
    <w:rsid w:val="1429EEC1"/>
    <w:rsid w:val="143899E2"/>
    <w:rsid w:val="146B7681"/>
    <w:rsid w:val="16E47BC6"/>
    <w:rsid w:val="1789EEE6"/>
    <w:rsid w:val="186F3989"/>
    <w:rsid w:val="1874965E"/>
    <w:rsid w:val="1A148A0C"/>
    <w:rsid w:val="1AF620A1"/>
    <w:rsid w:val="1B005F79"/>
    <w:rsid w:val="1BA6DA4B"/>
    <w:rsid w:val="1BD56E3C"/>
    <w:rsid w:val="1CF3A6BB"/>
    <w:rsid w:val="1D5CB187"/>
    <w:rsid w:val="1D880791"/>
    <w:rsid w:val="1FC5E1AC"/>
    <w:rsid w:val="206AE09C"/>
    <w:rsid w:val="216FA0FD"/>
    <w:rsid w:val="222F1BF3"/>
    <w:rsid w:val="22E8C8DF"/>
    <w:rsid w:val="25785C33"/>
    <w:rsid w:val="26541B21"/>
    <w:rsid w:val="288D318C"/>
    <w:rsid w:val="2893D5A3"/>
    <w:rsid w:val="289E5D77"/>
    <w:rsid w:val="28DFFA67"/>
    <w:rsid w:val="2AC7B06D"/>
    <w:rsid w:val="2AFBC84A"/>
    <w:rsid w:val="2C0C632D"/>
    <w:rsid w:val="2C179B29"/>
    <w:rsid w:val="2D71CE9A"/>
    <w:rsid w:val="2DB36B8A"/>
    <w:rsid w:val="312CFBC9"/>
    <w:rsid w:val="32FAB0AC"/>
    <w:rsid w:val="362C1BDE"/>
    <w:rsid w:val="383B4255"/>
    <w:rsid w:val="38D78E67"/>
    <w:rsid w:val="3998C432"/>
    <w:rsid w:val="3A3EEE92"/>
    <w:rsid w:val="3BEC3F8F"/>
    <w:rsid w:val="3CACFDBF"/>
    <w:rsid w:val="3CB73C97"/>
    <w:rsid w:val="3CBF2A1D"/>
    <w:rsid w:val="3CCCE3B7"/>
    <w:rsid w:val="3EDFD28D"/>
    <w:rsid w:val="407BA2EE"/>
    <w:rsid w:val="42C238AC"/>
    <w:rsid w:val="43B311DA"/>
    <w:rsid w:val="43BD8E1B"/>
    <w:rsid w:val="43DB713D"/>
    <w:rsid w:val="45BF2CEA"/>
    <w:rsid w:val="46660C63"/>
    <w:rsid w:val="472F3951"/>
    <w:rsid w:val="4836AA2B"/>
    <w:rsid w:val="484F951F"/>
    <w:rsid w:val="4C02AA74"/>
    <w:rsid w:val="4CD54DE7"/>
    <w:rsid w:val="4E4BCC68"/>
    <w:rsid w:val="518589AB"/>
    <w:rsid w:val="527633FE"/>
    <w:rsid w:val="54E557FA"/>
    <w:rsid w:val="5818008E"/>
    <w:rsid w:val="58EAAD9E"/>
    <w:rsid w:val="5A8E6B85"/>
    <w:rsid w:val="5B3B7121"/>
    <w:rsid w:val="5DA363C8"/>
    <w:rsid w:val="5DC316EF"/>
    <w:rsid w:val="5F4490FE"/>
    <w:rsid w:val="6031D2E0"/>
    <w:rsid w:val="60742F65"/>
    <w:rsid w:val="60DB048A"/>
    <w:rsid w:val="62B3F875"/>
    <w:rsid w:val="65B3D282"/>
    <w:rsid w:val="674FA2E3"/>
    <w:rsid w:val="676CEE8D"/>
    <w:rsid w:val="68E5898F"/>
    <w:rsid w:val="68E6166F"/>
    <w:rsid w:val="69D9D962"/>
    <w:rsid w:val="6C405FB0"/>
    <w:rsid w:val="6F5ED815"/>
    <w:rsid w:val="6FA2A014"/>
    <w:rsid w:val="70491AE6"/>
    <w:rsid w:val="7074DEE0"/>
    <w:rsid w:val="7234B506"/>
    <w:rsid w:val="7537F4A5"/>
    <w:rsid w:val="75485003"/>
    <w:rsid w:val="75DD999B"/>
    <w:rsid w:val="77D42F49"/>
    <w:rsid w:val="787FF0C5"/>
    <w:rsid w:val="78C3B8C4"/>
    <w:rsid w:val="79098494"/>
    <w:rsid w:val="79153A5D"/>
    <w:rsid w:val="7B780205"/>
    <w:rsid w:val="7B954DAF"/>
    <w:rsid w:val="7C42534B"/>
    <w:rsid w:val="7C8E780F"/>
    <w:rsid w:val="7DE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724F"/>
  <w15:chartTrackingRefBased/>
  <w15:docId w15:val="{9A256421-C856-48FB-9111-75389C89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EE4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1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A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3C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1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0CA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0D5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E4D94"/>
    <w:rPr>
      <w:rFonts w:ascii="Times New Roman" w:eastAsia="Times New Roman" w:hAnsi="Times New Roman" w:cs="Times New Roman"/>
      <w:b/>
      <w:bCs/>
      <w:sz w:val="36"/>
      <w:szCs w:val="36"/>
      <w:lang w:val="af-ZA"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rvices.nwu.ac.za/qualification-and-academic-programme-planning/qapp-internal-and-external-document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sela.octoplus.co.za/welcom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tFVyVxc5e5bup94c6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rvices.nwu.ac.za/qualification-and-academic-programme-planning/important-policies-and-guiding-documents" TargetMode="External"/><Relationship Id="rId10" Type="http://schemas.openxmlformats.org/officeDocument/2006/relationships/hyperlink" Target="https://forms.gle/azuLpsW8LAZYxr8V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sela.octoplus.co.za/welcome" TargetMode="External"/><Relationship Id="rId14" Type="http://schemas.openxmlformats.org/officeDocument/2006/relationships/hyperlink" Target="http://services.nwu.ac.za/qualification-and-academic-programme-planning/qapp-process-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AC33BEE951540AE9E6790E24F48A5" ma:contentTypeVersion="13" ma:contentTypeDescription="Create a new document." ma:contentTypeScope="" ma:versionID="97d4635e68816df9194200836010a0e0">
  <xsd:schema xmlns:xsd="http://www.w3.org/2001/XMLSchema" xmlns:xs="http://www.w3.org/2001/XMLSchema" xmlns:p="http://schemas.microsoft.com/office/2006/metadata/properties" xmlns:ns2="d2506ea0-cbe3-43a2-a6df-803d9e710888" xmlns:ns3="6c08d7c5-2a87-4024-9692-cb9f79a55638" targetNamespace="http://schemas.microsoft.com/office/2006/metadata/properties" ma:root="true" ma:fieldsID="0a80ca6f54867ee5d7ce3583c5ae4ad1" ns2:_="" ns3:_="">
    <xsd:import namespace="d2506ea0-cbe3-43a2-a6df-803d9e710888"/>
    <xsd:import namespace="6c08d7c5-2a87-4024-9692-cb9f79a55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6ea0-cbe3-43a2-a6df-803d9e710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8d7c5-2a87-4024-9692-cb9f79a55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741E7-F0C7-48B3-845D-8740B0886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6ea0-cbe3-43a2-a6df-803d9e710888"/>
    <ds:schemaRef ds:uri="6c08d7c5-2a87-4024-9692-cb9f79a55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CC9CF-305A-4FDC-A8E2-F21D1683E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537F70-0BC2-40A8-A410-7CED5C5E1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JACOBIE FOURIE</cp:lastModifiedBy>
  <cp:revision>4</cp:revision>
  <dcterms:created xsi:type="dcterms:W3CDTF">2022-06-10T10:54:00Z</dcterms:created>
  <dcterms:modified xsi:type="dcterms:W3CDTF">2022-06-14T05:58:00Z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0x01010077BAC33BEE951540AE9E6790E24F48A5</vt:lpwstr>
  </property>
</Properties>
</file>